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416" w:rsidRPr="002E5445" w:rsidRDefault="00617416" w:rsidP="00617416">
      <w:pPr>
        <w:jc w:val="right"/>
        <w:rPr>
          <w:rFonts w:ascii="Times New Roman" w:hAnsi="Times New Roman" w:cs="Times New Roman"/>
          <w:lang w:val="mn-MN"/>
        </w:rPr>
      </w:pPr>
      <w:r w:rsidRPr="002E5445">
        <w:rPr>
          <w:rFonts w:ascii="Times New Roman" w:hAnsi="Times New Roman" w:cs="Times New Roman"/>
          <w:lang w:val="mn-MN"/>
        </w:rPr>
        <w:t>Зохиогчдод зориулсан зааварчилгаа</w:t>
      </w:r>
    </w:p>
    <w:p w:rsidR="00617416" w:rsidRDefault="00617416" w:rsidP="00617416">
      <w:pPr>
        <w:pStyle w:val="Title"/>
      </w:pPr>
      <w:r>
        <w:t>“Хавсарга</w:t>
      </w:r>
      <w:r>
        <w:rPr>
          <w:spacing w:val="-8"/>
        </w:rPr>
        <w:t xml:space="preserve"> </w:t>
      </w:r>
      <w:r>
        <w:t>хэл</w:t>
      </w:r>
      <w:r>
        <w:rPr>
          <w:spacing w:val="-9"/>
        </w:rPr>
        <w:t xml:space="preserve"> </w:t>
      </w:r>
      <w:r>
        <w:t>шинжлэл”</w:t>
      </w:r>
      <w:r>
        <w:rPr>
          <w:spacing w:val="-6"/>
        </w:rPr>
        <w:t xml:space="preserve"> </w:t>
      </w:r>
      <w:r>
        <w:t>сэтгүүлд</w:t>
      </w:r>
      <w:r>
        <w:rPr>
          <w:spacing w:val="-7"/>
        </w:rPr>
        <w:t xml:space="preserve"> </w:t>
      </w:r>
      <w:r>
        <w:t>тавигдах</w:t>
      </w:r>
      <w:r>
        <w:rPr>
          <w:spacing w:val="-5"/>
        </w:rPr>
        <w:t xml:space="preserve"> </w:t>
      </w:r>
      <w:r>
        <w:rPr>
          <w:spacing w:val="-2"/>
        </w:rPr>
        <w:t>шаардлага</w:t>
      </w:r>
    </w:p>
    <w:p w:rsidR="00617416" w:rsidRDefault="00617416" w:rsidP="00617416">
      <w:pPr>
        <w:pStyle w:val="Heading1"/>
        <w:spacing w:before="47"/>
        <w:ind w:left="3"/>
      </w:pPr>
      <w:r>
        <w:t>ISSN</w:t>
      </w:r>
      <w:r>
        <w:rPr>
          <w:spacing w:val="-2"/>
        </w:rPr>
        <w:t xml:space="preserve"> </w:t>
      </w:r>
      <w:r>
        <w:t>2790-</w:t>
      </w:r>
      <w:r>
        <w:rPr>
          <w:spacing w:val="-4"/>
        </w:rPr>
        <w:t>9131</w:t>
      </w:r>
    </w:p>
    <w:p w:rsidR="00617416" w:rsidRPr="00F3648D" w:rsidRDefault="00617416" w:rsidP="00617416">
      <w:pPr>
        <w:pStyle w:val="BodyText"/>
        <w:spacing w:before="85"/>
      </w:pPr>
    </w:p>
    <w:p w:rsidR="00617416" w:rsidRDefault="00617416" w:rsidP="00617416">
      <w:pPr>
        <w:pStyle w:val="BodyText"/>
        <w:jc w:val="both"/>
      </w:pPr>
      <w:r>
        <w:t>Өгүүллийн</w:t>
      </w:r>
      <w:r>
        <w:rPr>
          <w:spacing w:val="-5"/>
        </w:rPr>
        <w:t xml:space="preserve"> </w:t>
      </w:r>
      <w:r>
        <w:t>ерөнхий</w:t>
      </w:r>
      <w:r>
        <w:rPr>
          <w:spacing w:val="-5"/>
        </w:rPr>
        <w:t xml:space="preserve"> </w:t>
      </w:r>
      <w:r>
        <w:rPr>
          <w:spacing w:val="-2"/>
        </w:rPr>
        <w:t>шаардлага</w:t>
      </w:r>
    </w:p>
    <w:p w:rsidR="00617416" w:rsidRDefault="00617416" w:rsidP="00617416">
      <w:pPr>
        <w:pStyle w:val="BodyText"/>
        <w:spacing w:before="41" w:line="276" w:lineRule="auto"/>
        <w:ind w:right="360"/>
        <w:jc w:val="both"/>
      </w:pPr>
      <w:r>
        <w:t>Өгүүлэл нь тодорхой судалгаа, туршилтын үр дүнд үндэслэж, шинэ санаа, санал дэвшүүлсэн, хавсралтанд байгаа бүтэц, заавар, журамд нийцүүлж, үг үсгийн алдаагүй бичигдсэн байвал зохино. Илгээж буй өгүүлэл, нийтлэл өмнө нь хэвлэгдээгүй, өөр сэтгүүлд хэвлэгдэхээр хүлээгдээгүй байна.</w:t>
      </w:r>
      <w:r>
        <w:rPr>
          <w:spacing w:val="40"/>
        </w:rPr>
        <w:t xml:space="preserve"> </w:t>
      </w:r>
      <w:r>
        <w:t>Бусдын бүтээлээс авсан эшлэл ба ашигласан материалыг APA загварыг баримтлан бичнэ. Ашигласан материалд зөвхөн эшлэл авсан бүтээлийг бичнэ.</w:t>
      </w:r>
    </w:p>
    <w:p w:rsidR="00617416" w:rsidRDefault="00617416" w:rsidP="00617416">
      <w:pPr>
        <w:pStyle w:val="BodyText"/>
        <w:spacing w:before="42"/>
      </w:pPr>
    </w:p>
    <w:p w:rsidR="00617416" w:rsidRDefault="00617416" w:rsidP="00617416">
      <w:pPr>
        <w:pStyle w:val="BodyText"/>
        <w:jc w:val="both"/>
      </w:pPr>
      <w:r>
        <w:t>Өгүүллийн</w:t>
      </w:r>
      <w:r>
        <w:rPr>
          <w:spacing w:val="-4"/>
        </w:rPr>
        <w:t xml:space="preserve"> </w:t>
      </w:r>
      <w:r>
        <w:t>хэлний</w:t>
      </w:r>
      <w:r>
        <w:rPr>
          <w:spacing w:val="-3"/>
        </w:rPr>
        <w:t xml:space="preserve"> </w:t>
      </w:r>
      <w:r>
        <w:rPr>
          <w:spacing w:val="-2"/>
        </w:rPr>
        <w:t>шаардлага</w:t>
      </w:r>
    </w:p>
    <w:p w:rsidR="00617416" w:rsidRDefault="00617416" w:rsidP="00617416">
      <w:pPr>
        <w:pStyle w:val="BodyText"/>
        <w:spacing w:before="41" w:line="276" w:lineRule="auto"/>
        <w:ind w:right="359"/>
        <w:jc w:val="both"/>
      </w:pPr>
      <w:r>
        <w:t>Өгүүллийг монгол, англи, орос хэлний аль нэг дээр бичиж болох ба монгол, орос хэл дээр бичсэн</w:t>
      </w:r>
      <w:r>
        <w:rPr>
          <w:spacing w:val="-1"/>
        </w:rPr>
        <w:t xml:space="preserve"> </w:t>
      </w:r>
      <w:r>
        <w:t>өгүүллийн</w:t>
      </w:r>
      <w:r>
        <w:rPr>
          <w:spacing w:val="-4"/>
        </w:rPr>
        <w:t xml:space="preserve"> </w:t>
      </w:r>
      <w:r>
        <w:t>хураангуйг</w:t>
      </w:r>
      <w:r>
        <w:rPr>
          <w:spacing w:val="-2"/>
        </w:rPr>
        <w:t xml:space="preserve"> </w:t>
      </w:r>
      <w:r>
        <w:t>англи</w:t>
      </w:r>
      <w:r>
        <w:rPr>
          <w:spacing w:val="-1"/>
        </w:rPr>
        <w:t xml:space="preserve"> </w:t>
      </w:r>
      <w:r>
        <w:t>хэл</w:t>
      </w:r>
      <w:r>
        <w:rPr>
          <w:spacing w:val="-4"/>
        </w:rPr>
        <w:t xml:space="preserve"> </w:t>
      </w:r>
      <w:r>
        <w:t>дээр,</w:t>
      </w:r>
      <w:r>
        <w:rPr>
          <w:spacing w:val="-4"/>
        </w:rPr>
        <w:t xml:space="preserve"> </w:t>
      </w:r>
      <w:r>
        <w:t>англи</w:t>
      </w:r>
      <w:r>
        <w:rPr>
          <w:spacing w:val="-1"/>
        </w:rPr>
        <w:t xml:space="preserve"> </w:t>
      </w:r>
      <w:r>
        <w:t>хэл</w:t>
      </w:r>
      <w:r>
        <w:rPr>
          <w:spacing w:val="-4"/>
        </w:rPr>
        <w:t xml:space="preserve"> </w:t>
      </w:r>
      <w:r>
        <w:t>дээр</w:t>
      </w:r>
      <w:r>
        <w:rPr>
          <w:spacing w:val="-2"/>
        </w:rPr>
        <w:t xml:space="preserve"> </w:t>
      </w:r>
      <w:r>
        <w:t>бичсэн</w:t>
      </w:r>
      <w:r>
        <w:rPr>
          <w:spacing w:val="-1"/>
        </w:rPr>
        <w:t xml:space="preserve"> </w:t>
      </w:r>
      <w:r>
        <w:t>өгүүллийн</w:t>
      </w:r>
      <w:r>
        <w:rPr>
          <w:spacing w:val="-1"/>
        </w:rPr>
        <w:t xml:space="preserve"> </w:t>
      </w:r>
      <w:r>
        <w:t>хураангуйг монгол хэл дээр хөрвүүлсэн байна. Хураангуй өгүүллийн утга санааг бүрэн илэрхийлсэн 250- 300 үгтэй байна. Өгүүллийн нэрийг англи хэл дээр хавсаргаж ирүүлнэ.</w:t>
      </w:r>
    </w:p>
    <w:p w:rsidR="00617416" w:rsidRDefault="00617416" w:rsidP="00617416">
      <w:pPr>
        <w:pStyle w:val="BodyText"/>
        <w:spacing w:before="41"/>
      </w:pPr>
    </w:p>
    <w:p w:rsidR="00617416" w:rsidRDefault="00617416" w:rsidP="00617416">
      <w:pPr>
        <w:pStyle w:val="BodyText"/>
      </w:pPr>
      <w:r>
        <w:t>Өгүүлэл,</w:t>
      </w:r>
      <w:r>
        <w:rPr>
          <w:spacing w:val="-3"/>
        </w:rPr>
        <w:t xml:space="preserve"> </w:t>
      </w:r>
      <w:r>
        <w:t>нийтлэлийг</w:t>
      </w:r>
      <w:r>
        <w:rPr>
          <w:spacing w:val="-3"/>
        </w:rPr>
        <w:t xml:space="preserve"> </w:t>
      </w:r>
      <w:r>
        <w:t>хянан</w:t>
      </w:r>
      <w:r>
        <w:rPr>
          <w:spacing w:val="-3"/>
        </w:rPr>
        <w:t xml:space="preserve"> </w:t>
      </w:r>
      <w:r>
        <w:t>магадлах</w:t>
      </w:r>
      <w:r>
        <w:rPr>
          <w:spacing w:val="-2"/>
        </w:rPr>
        <w:t xml:space="preserve"> </w:t>
      </w:r>
      <w:r>
        <w:t>үйл</w:t>
      </w:r>
      <w:r>
        <w:rPr>
          <w:spacing w:val="-2"/>
        </w:rPr>
        <w:t xml:space="preserve"> </w:t>
      </w:r>
      <w:r>
        <w:rPr>
          <w:spacing w:val="-5"/>
        </w:rPr>
        <w:t>явц</w:t>
      </w:r>
    </w:p>
    <w:p w:rsidR="00617416" w:rsidRPr="00FF22BF" w:rsidRDefault="00617416" w:rsidP="00617416">
      <w:pPr>
        <w:pStyle w:val="BodyText"/>
        <w:tabs>
          <w:tab w:val="left" w:pos="4262"/>
          <w:tab w:val="left" w:pos="8368"/>
        </w:tabs>
        <w:spacing w:before="41" w:line="278" w:lineRule="auto"/>
        <w:ind w:right="355"/>
        <w:rPr>
          <w:lang w:val="mn-MN"/>
        </w:rPr>
      </w:pPr>
      <w:r>
        <w:t>Өгүүллийг</w:t>
      </w:r>
      <w:r>
        <w:rPr>
          <w:spacing w:val="80"/>
        </w:rPr>
        <w:t xml:space="preserve"> </w:t>
      </w:r>
      <w:r>
        <w:t>2-3</w:t>
      </w:r>
      <w:r>
        <w:rPr>
          <w:spacing w:val="80"/>
        </w:rPr>
        <w:t xml:space="preserve"> </w:t>
      </w:r>
      <w:r>
        <w:t>шүүмжлэгч</w:t>
      </w:r>
      <w:r>
        <w:rPr>
          <w:spacing w:val="80"/>
        </w:rPr>
        <w:t xml:space="preserve"> </w:t>
      </w:r>
      <w:r>
        <w:t>хянан</w:t>
      </w:r>
      <w:r>
        <w:rPr>
          <w:spacing w:val="80"/>
        </w:rPr>
        <w:t xml:space="preserve"> </w:t>
      </w:r>
      <w:r>
        <w:t>магадлана.</w:t>
      </w:r>
      <w:r>
        <w:rPr>
          <w:spacing w:val="80"/>
        </w:rPr>
        <w:t xml:space="preserve"> </w:t>
      </w:r>
      <w:r>
        <w:t>Хэвлэхээр</w:t>
      </w:r>
      <w:r>
        <w:rPr>
          <w:spacing w:val="80"/>
        </w:rPr>
        <w:t xml:space="preserve"> </w:t>
      </w:r>
      <w:r>
        <w:t>зөвшөөрч,</w:t>
      </w:r>
      <w:r>
        <w:rPr>
          <w:spacing w:val="80"/>
        </w:rPr>
        <w:t xml:space="preserve"> </w:t>
      </w:r>
      <w:r>
        <w:t>шүүмжийн</w:t>
      </w:r>
      <w:r>
        <w:rPr>
          <w:spacing w:val="80"/>
        </w:rPr>
        <w:t xml:space="preserve"> </w:t>
      </w:r>
      <w:r>
        <w:t>дагуу зохиогчоос</w:t>
      </w:r>
      <w:r>
        <w:rPr>
          <w:spacing w:val="34"/>
        </w:rPr>
        <w:t xml:space="preserve"> </w:t>
      </w:r>
      <w:r>
        <w:t>хянан</w:t>
      </w:r>
      <w:r>
        <w:rPr>
          <w:spacing w:val="37"/>
        </w:rPr>
        <w:t xml:space="preserve"> </w:t>
      </w:r>
      <w:r>
        <w:t>засварласан</w:t>
      </w:r>
      <w:r>
        <w:rPr>
          <w:spacing w:val="37"/>
        </w:rPr>
        <w:t xml:space="preserve"> </w:t>
      </w:r>
      <w:r>
        <w:rPr>
          <w:spacing w:val="-2"/>
        </w:rPr>
        <w:t>өгүүлэл</w:t>
      </w:r>
      <w:r>
        <w:tab/>
        <w:t>“Хавсарга</w:t>
      </w:r>
      <w:r>
        <w:rPr>
          <w:spacing w:val="37"/>
        </w:rPr>
        <w:t xml:space="preserve"> </w:t>
      </w:r>
      <w:r>
        <w:t>хэл</w:t>
      </w:r>
      <w:r>
        <w:rPr>
          <w:spacing w:val="44"/>
        </w:rPr>
        <w:t xml:space="preserve"> </w:t>
      </w:r>
      <w:r>
        <w:t>шинжлэл”</w:t>
      </w:r>
      <w:r>
        <w:rPr>
          <w:spacing w:val="40"/>
        </w:rPr>
        <w:t xml:space="preserve"> </w:t>
      </w:r>
      <w:r>
        <w:rPr>
          <w:spacing w:val="-2"/>
        </w:rPr>
        <w:t>сэтгүүлийн</w:t>
      </w:r>
      <w:r>
        <w:tab/>
      </w:r>
      <w:r>
        <w:rPr>
          <w:lang w:val="mn-MN"/>
        </w:rPr>
        <w:t xml:space="preserve">тухайн жилийн </w:t>
      </w:r>
      <w:r>
        <w:t>дугаарт</w:t>
      </w:r>
      <w:r>
        <w:rPr>
          <w:spacing w:val="33"/>
        </w:rPr>
        <w:t xml:space="preserve"> </w:t>
      </w:r>
      <w:r>
        <w:t>хэвлэгдэнэ.</w:t>
      </w:r>
      <w:r>
        <w:rPr>
          <w:spacing w:val="34"/>
        </w:rPr>
        <w:t xml:space="preserve"> </w:t>
      </w:r>
      <w:r>
        <w:t>Хэвлэгдэхээр</w:t>
      </w:r>
      <w:r>
        <w:rPr>
          <w:spacing w:val="33"/>
        </w:rPr>
        <w:t xml:space="preserve"> </w:t>
      </w:r>
      <w:r>
        <w:t>зөвшөөрөгдсөн</w:t>
      </w:r>
      <w:r>
        <w:rPr>
          <w:spacing w:val="34"/>
        </w:rPr>
        <w:t xml:space="preserve"> </w:t>
      </w:r>
      <w:r>
        <w:t>өгүүллийн</w:t>
      </w:r>
      <w:r>
        <w:rPr>
          <w:spacing w:val="34"/>
        </w:rPr>
        <w:t xml:space="preserve"> </w:t>
      </w:r>
      <w:r>
        <w:t>төлбөрийг</w:t>
      </w:r>
      <w:r>
        <w:rPr>
          <w:spacing w:val="36"/>
        </w:rPr>
        <w:t xml:space="preserve"> </w:t>
      </w:r>
      <w:r>
        <w:t>зохиогчоос ГХС-ийн дансаар авна.</w:t>
      </w:r>
    </w:p>
    <w:p w:rsidR="00617416" w:rsidRDefault="00617416" w:rsidP="00617416">
      <w:pPr>
        <w:pStyle w:val="BodyText"/>
        <w:spacing w:before="196"/>
      </w:pPr>
    </w:p>
    <w:p w:rsidR="00617416" w:rsidRPr="00144ADA" w:rsidRDefault="00617416" w:rsidP="00617416">
      <w:pPr>
        <w:pStyle w:val="Heading1"/>
        <w:ind w:left="1"/>
      </w:pPr>
      <w:r>
        <w:t>ЭШ-НИЙ</w:t>
      </w:r>
      <w:r>
        <w:rPr>
          <w:spacing w:val="-5"/>
        </w:rPr>
        <w:t xml:space="preserve"> </w:t>
      </w:r>
      <w:r>
        <w:t>ӨГҮҮЛЭЛ</w:t>
      </w:r>
      <w:r>
        <w:rPr>
          <w:spacing w:val="-4"/>
        </w:rPr>
        <w:t xml:space="preserve"> </w:t>
      </w:r>
      <w:r>
        <w:t>БИЧИХЭД</w:t>
      </w:r>
      <w:r>
        <w:rPr>
          <w:spacing w:val="-3"/>
        </w:rPr>
        <w:t xml:space="preserve"> </w:t>
      </w:r>
      <w:r>
        <w:t>БАРИМТЛАХ</w:t>
      </w:r>
      <w:r>
        <w:rPr>
          <w:spacing w:val="-3"/>
        </w:rPr>
        <w:t xml:space="preserve"> </w:t>
      </w:r>
      <w:r>
        <w:rPr>
          <w:spacing w:val="-2"/>
        </w:rPr>
        <w:t>ЗААВАР</w:t>
      </w:r>
    </w:p>
    <w:p w:rsidR="00617416" w:rsidRDefault="00617416" w:rsidP="00617416">
      <w:pPr>
        <w:pStyle w:val="BodyText"/>
        <w:spacing w:line="276" w:lineRule="auto"/>
        <w:ind w:right="354"/>
        <w:jc w:val="both"/>
      </w:pPr>
      <w:r>
        <w:t>Үндсэн</w:t>
      </w:r>
      <w:r>
        <w:rPr>
          <w:spacing w:val="-1"/>
        </w:rPr>
        <w:t xml:space="preserve"> </w:t>
      </w:r>
      <w:r>
        <w:t>бичвэрийг</w:t>
      </w:r>
      <w:r>
        <w:rPr>
          <w:spacing w:val="-2"/>
        </w:rPr>
        <w:t xml:space="preserve"> </w:t>
      </w:r>
      <w:r>
        <w:t>А4</w:t>
      </w:r>
      <w:r>
        <w:rPr>
          <w:spacing w:val="-3"/>
        </w:rPr>
        <w:t xml:space="preserve"> </w:t>
      </w:r>
      <w:r>
        <w:t>хэмжээний 6-12</w:t>
      </w:r>
      <w:r>
        <w:rPr>
          <w:spacing w:val="-2"/>
        </w:rPr>
        <w:t xml:space="preserve"> </w:t>
      </w:r>
      <w:r>
        <w:t>хүртэл</w:t>
      </w:r>
      <w:r>
        <w:rPr>
          <w:spacing w:val="-2"/>
        </w:rPr>
        <w:t xml:space="preserve"> </w:t>
      </w:r>
      <w:r>
        <w:t>нүүрэнд</w:t>
      </w:r>
      <w:r>
        <w:rPr>
          <w:spacing w:val="-2"/>
        </w:rPr>
        <w:t xml:space="preserve"> </w:t>
      </w:r>
      <w:r>
        <w:t>(6</w:t>
      </w:r>
      <w:r>
        <w:rPr>
          <w:spacing w:val="-2"/>
        </w:rPr>
        <w:t xml:space="preserve"> </w:t>
      </w:r>
      <w:r>
        <w:t>хүртэл</w:t>
      </w:r>
      <w:r>
        <w:rPr>
          <w:spacing w:val="-1"/>
        </w:rPr>
        <w:t xml:space="preserve"> </w:t>
      </w:r>
      <w:r>
        <w:t>хуудас)</w:t>
      </w:r>
      <w:r>
        <w:rPr>
          <w:spacing w:val="-3"/>
        </w:rPr>
        <w:t xml:space="preserve"> </w:t>
      </w:r>
      <w:r>
        <w:t>"Mogul</w:t>
      </w:r>
      <w:r>
        <w:rPr>
          <w:spacing w:val="-2"/>
        </w:rPr>
        <w:t xml:space="preserve"> </w:t>
      </w:r>
      <w:r>
        <w:t>Centurion" фондын 11pt өндрөөр, мөр хоорондын зай 1.0, хуудасны зүүн захаас 2,2см, баруун, дээд доод захаас тус бүр 2.5см зайтай бичнэ. Үүнд ном зүйг оруулж тооцно.</w:t>
      </w:r>
    </w:p>
    <w:p w:rsidR="00617416" w:rsidRDefault="00617416" w:rsidP="00617416">
      <w:pPr>
        <w:pStyle w:val="BodyText"/>
        <w:spacing w:before="1" w:line="276" w:lineRule="auto"/>
        <w:ind w:right="353" w:firstLine="719"/>
        <w:jc w:val="both"/>
      </w:pPr>
      <w:r>
        <w:t>Үндсэн бичвэрийг 2 баганад, өгүүллийн нэр, зохиогчийн нэр, хүснэгт, зураг диаграмм</w:t>
      </w:r>
      <w:r>
        <w:rPr>
          <w:spacing w:val="72"/>
          <w:w w:val="150"/>
        </w:rPr>
        <w:t xml:space="preserve"> </w:t>
      </w:r>
      <w:r>
        <w:t>зэргийг</w:t>
      </w:r>
      <w:r>
        <w:rPr>
          <w:spacing w:val="70"/>
          <w:w w:val="150"/>
        </w:rPr>
        <w:t xml:space="preserve"> </w:t>
      </w:r>
      <w:r>
        <w:t>нэг</w:t>
      </w:r>
      <w:r>
        <w:rPr>
          <w:spacing w:val="71"/>
          <w:w w:val="150"/>
        </w:rPr>
        <w:t xml:space="preserve"> </w:t>
      </w:r>
      <w:r>
        <w:t>багананд</w:t>
      </w:r>
      <w:r>
        <w:rPr>
          <w:spacing w:val="73"/>
          <w:w w:val="150"/>
        </w:rPr>
        <w:t xml:space="preserve"> </w:t>
      </w:r>
      <w:r>
        <w:t>мөр</w:t>
      </w:r>
      <w:r>
        <w:rPr>
          <w:spacing w:val="73"/>
          <w:w w:val="150"/>
        </w:rPr>
        <w:t xml:space="preserve"> </w:t>
      </w:r>
      <w:r>
        <w:t>голлуулж</w:t>
      </w:r>
      <w:r>
        <w:rPr>
          <w:spacing w:val="73"/>
          <w:w w:val="150"/>
        </w:rPr>
        <w:t xml:space="preserve"> </w:t>
      </w:r>
      <w:r>
        <w:t>байрлуулна.</w:t>
      </w:r>
      <w:r>
        <w:rPr>
          <w:spacing w:val="73"/>
          <w:w w:val="150"/>
        </w:rPr>
        <w:t xml:space="preserve"> </w:t>
      </w:r>
      <w:r>
        <w:t>Өгүүлэлд</w:t>
      </w:r>
      <w:r>
        <w:rPr>
          <w:spacing w:val="74"/>
          <w:w w:val="150"/>
        </w:rPr>
        <w:t xml:space="preserve"> </w:t>
      </w:r>
      <w:r>
        <w:t>тавьж</w:t>
      </w:r>
      <w:r>
        <w:rPr>
          <w:spacing w:val="73"/>
          <w:w w:val="150"/>
        </w:rPr>
        <w:t xml:space="preserve"> </w:t>
      </w:r>
      <w:r>
        <w:rPr>
          <w:spacing w:val="-2"/>
        </w:rPr>
        <w:t>байгаа</w:t>
      </w:r>
    </w:p>
    <w:p w:rsidR="00617416" w:rsidRDefault="00617416" w:rsidP="00617416">
      <w:pPr>
        <w:pStyle w:val="BodyText"/>
        <w:spacing w:line="276" w:lineRule="auto"/>
        <w:jc w:val="both"/>
        <w:sectPr w:rsidR="00617416" w:rsidSect="00D876F2">
          <w:pgSz w:w="12240" w:h="15840"/>
          <w:pgMar w:top="1380" w:right="1080" w:bottom="280" w:left="1440" w:header="720" w:footer="720" w:gutter="0"/>
          <w:cols w:space="720"/>
        </w:sectPr>
      </w:pPr>
    </w:p>
    <w:p w:rsidR="00617416" w:rsidRDefault="00617416" w:rsidP="00617416">
      <w:pPr>
        <w:pStyle w:val="BodyText"/>
        <w:spacing w:before="79" w:line="276" w:lineRule="auto"/>
        <w:ind w:right="362"/>
        <w:jc w:val="both"/>
      </w:pPr>
      <w:r>
        <w:lastRenderedPageBreak/>
        <w:t>шаардлага,</w:t>
      </w:r>
      <w:r>
        <w:rPr>
          <w:spacing w:val="-3"/>
        </w:rPr>
        <w:t xml:space="preserve"> </w:t>
      </w:r>
      <w:r>
        <w:t>зааврыг</w:t>
      </w:r>
      <w:r>
        <w:rPr>
          <w:spacing w:val="-3"/>
        </w:rPr>
        <w:t xml:space="preserve"> </w:t>
      </w:r>
      <w:r>
        <w:t>баримтлаагүй,</w:t>
      </w:r>
      <w:r>
        <w:rPr>
          <w:spacing w:val="-3"/>
        </w:rPr>
        <w:t xml:space="preserve"> </w:t>
      </w:r>
      <w:r>
        <w:t>заасан</w:t>
      </w:r>
      <w:r>
        <w:rPr>
          <w:spacing w:val="-2"/>
        </w:rPr>
        <w:t xml:space="preserve"> </w:t>
      </w:r>
      <w:r>
        <w:t>хэмжээнээс</w:t>
      </w:r>
      <w:r>
        <w:rPr>
          <w:spacing w:val="-3"/>
        </w:rPr>
        <w:t xml:space="preserve"> </w:t>
      </w:r>
      <w:r>
        <w:t>дутуу</w:t>
      </w:r>
      <w:r>
        <w:rPr>
          <w:spacing w:val="-3"/>
        </w:rPr>
        <w:t xml:space="preserve"> </w:t>
      </w:r>
      <w:r>
        <w:t>эсвэл</w:t>
      </w:r>
      <w:r>
        <w:rPr>
          <w:spacing w:val="-3"/>
        </w:rPr>
        <w:t xml:space="preserve"> </w:t>
      </w:r>
      <w:r>
        <w:t>илүү</w:t>
      </w:r>
      <w:r>
        <w:rPr>
          <w:spacing w:val="-4"/>
        </w:rPr>
        <w:t xml:space="preserve"> </w:t>
      </w:r>
      <w:r>
        <w:t>материалыг</w:t>
      </w:r>
      <w:r>
        <w:rPr>
          <w:spacing w:val="-3"/>
        </w:rPr>
        <w:t xml:space="preserve"> </w:t>
      </w:r>
      <w:r>
        <w:t>хүлээж авах боломжгүйг анхаарна уу.</w:t>
      </w:r>
    </w:p>
    <w:p w:rsidR="00617416" w:rsidRDefault="00617416" w:rsidP="00617416">
      <w:pPr>
        <w:pStyle w:val="BodyText"/>
        <w:spacing w:line="276" w:lineRule="auto"/>
        <w:ind w:right="355" w:firstLine="659"/>
        <w:jc w:val="both"/>
      </w:pPr>
      <w:r>
        <w:t>Header, footer командыг ашиглахгүй, хуудсанд дугаар тавихгүй.</w:t>
      </w:r>
      <w:r>
        <w:rPr>
          <w:spacing w:val="40"/>
        </w:rPr>
        <w:t xml:space="preserve"> </w:t>
      </w:r>
      <w:r>
        <w:t>Зүйлийг шинэ мөрнөөс, эхэлж, мөр хооронд 1sp зайтай, мөрүүд нь баруун, зүүн талдаа зэрэгцэн бичигдэж, догол мөрийн өмнө 6 pt зай үлдээнэ.</w:t>
      </w:r>
    </w:p>
    <w:p w:rsidR="00617416" w:rsidRDefault="00617416" w:rsidP="00617416">
      <w:pPr>
        <w:pStyle w:val="BodyText"/>
        <w:spacing w:line="276" w:lineRule="auto"/>
        <w:ind w:right="354" w:firstLine="719"/>
        <w:jc w:val="both"/>
      </w:pPr>
      <w:r>
        <w:t>Хүснэгт болон зургийг өгүүлэлд орсон дарааллаар тусад нь дугаарлаж, хүснэгтийн нэрийг</w:t>
      </w:r>
      <w:r>
        <w:rPr>
          <w:spacing w:val="40"/>
        </w:rPr>
        <w:t xml:space="preserve"> </w:t>
      </w:r>
      <w:r>
        <w:t>баруун дээд</w:t>
      </w:r>
      <w:r>
        <w:rPr>
          <w:spacing w:val="-1"/>
        </w:rPr>
        <w:t xml:space="preserve"> </w:t>
      </w:r>
      <w:r>
        <w:t>талд, зураг</w:t>
      </w:r>
      <w:r>
        <w:rPr>
          <w:spacing w:val="-1"/>
        </w:rPr>
        <w:t xml:space="preserve"> </w:t>
      </w:r>
      <w:r>
        <w:t>дүрслэлийн (График, диаграмм,</w:t>
      </w:r>
      <w:r>
        <w:rPr>
          <w:spacing w:val="-1"/>
        </w:rPr>
        <w:t xml:space="preserve"> </w:t>
      </w:r>
      <w:r>
        <w:t>бүдүүвч,</w:t>
      </w:r>
      <w:r>
        <w:rPr>
          <w:spacing w:val="-1"/>
        </w:rPr>
        <w:t xml:space="preserve"> </w:t>
      </w:r>
      <w:r>
        <w:t>зураг</w:t>
      </w:r>
      <w:r>
        <w:rPr>
          <w:spacing w:val="-1"/>
        </w:rPr>
        <w:t xml:space="preserve"> </w:t>
      </w:r>
      <w:r>
        <w:t>г.м)</w:t>
      </w:r>
      <w:r>
        <w:rPr>
          <w:spacing w:val="-2"/>
        </w:rPr>
        <w:t xml:space="preserve"> </w:t>
      </w:r>
      <w:r>
        <w:t>нэрийг доор нь мөр голлуулж</w:t>
      </w:r>
      <w:r>
        <w:rPr>
          <w:spacing w:val="40"/>
        </w:rPr>
        <w:t xml:space="preserve"> </w:t>
      </w:r>
      <w:r>
        <w:rPr>
          <w:b/>
        </w:rPr>
        <w:t>bold</w:t>
      </w:r>
      <w:r>
        <w:t xml:space="preserve">, </w:t>
      </w:r>
      <w:r>
        <w:rPr>
          <w:i/>
        </w:rPr>
        <w:t xml:space="preserve">italic </w:t>
      </w:r>
      <w:r>
        <w:t>хэлбэрээр 11pt өндөртэй бичнэ.</w:t>
      </w:r>
    </w:p>
    <w:p w:rsidR="00617416" w:rsidRDefault="00617416" w:rsidP="00617416">
      <w:pPr>
        <w:pStyle w:val="BodyText"/>
        <w:spacing w:before="41"/>
      </w:pPr>
    </w:p>
    <w:p w:rsidR="00617416" w:rsidRDefault="00617416" w:rsidP="00617416">
      <w:pPr>
        <w:pStyle w:val="BodyText"/>
      </w:pPr>
      <w:r>
        <w:t>Жишээ</w:t>
      </w:r>
      <w:r>
        <w:rPr>
          <w:spacing w:val="-3"/>
        </w:rPr>
        <w:t xml:space="preserve"> </w:t>
      </w:r>
      <w:r>
        <w:rPr>
          <w:spacing w:val="-5"/>
        </w:rPr>
        <w:t>нь:</w:t>
      </w:r>
    </w:p>
    <w:p w:rsidR="00617416" w:rsidRPr="00144ADA" w:rsidRDefault="00617416" w:rsidP="00617416">
      <w:pPr>
        <w:ind w:left="1879"/>
        <w:rPr>
          <w:rFonts w:ascii="Times New Roman" w:hAnsi="Times New Roman" w:cs="Times New Roman"/>
          <w:b/>
        </w:rPr>
      </w:pPr>
      <w:r w:rsidRPr="00144ADA">
        <w:rPr>
          <w:rFonts w:ascii="Times New Roman" w:hAnsi="Times New Roman" w:cs="Times New Roman"/>
          <w:b/>
        </w:rPr>
        <w:t>Хүснэгт</w:t>
      </w:r>
      <w:r w:rsidRPr="00144ADA">
        <w:rPr>
          <w:rFonts w:ascii="Times New Roman" w:hAnsi="Times New Roman" w:cs="Times New Roman"/>
          <w:b/>
          <w:spacing w:val="-9"/>
        </w:rPr>
        <w:t xml:space="preserve"> </w:t>
      </w:r>
      <w:r w:rsidRPr="00144ADA">
        <w:rPr>
          <w:rFonts w:ascii="Times New Roman" w:hAnsi="Times New Roman" w:cs="Times New Roman"/>
          <w:b/>
        </w:rPr>
        <w:t>1.1</w:t>
      </w:r>
      <w:r w:rsidRPr="00144ADA">
        <w:rPr>
          <w:rFonts w:ascii="Times New Roman" w:hAnsi="Times New Roman" w:cs="Times New Roman"/>
          <w:b/>
          <w:spacing w:val="-8"/>
        </w:rPr>
        <w:t xml:space="preserve"> </w:t>
      </w:r>
      <w:r w:rsidRPr="00144ADA">
        <w:rPr>
          <w:rFonts w:ascii="Times New Roman" w:hAnsi="Times New Roman" w:cs="Times New Roman"/>
          <w:b/>
        </w:rPr>
        <w:t>Геологийн</w:t>
      </w:r>
      <w:r w:rsidRPr="00144ADA">
        <w:rPr>
          <w:rFonts w:ascii="Times New Roman" w:hAnsi="Times New Roman" w:cs="Times New Roman"/>
          <w:b/>
          <w:spacing w:val="-7"/>
        </w:rPr>
        <w:t xml:space="preserve"> </w:t>
      </w:r>
      <w:r w:rsidRPr="00144ADA">
        <w:rPr>
          <w:rFonts w:ascii="Times New Roman" w:hAnsi="Times New Roman" w:cs="Times New Roman"/>
          <w:b/>
        </w:rPr>
        <w:t>нэр</w:t>
      </w:r>
      <w:r w:rsidRPr="00144ADA">
        <w:rPr>
          <w:rFonts w:ascii="Times New Roman" w:hAnsi="Times New Roman" w:cs="Times New Roman"/>
          <w:b/>
          <w:spacing w:val="-9"/>
        </w:rPr>
        <w:t xml:space="preserve"> </w:t>
      </w:r>
      <w:r w:rsidRPr="00144ADA">
        <w:rPr>
          <w:rFonts w:ascii="Times New Roman" w:hAnsi="Times New Roman" w:cs="Times New Roman"/>
          <w:b/>
        </w:rPr>
        <w:t>томьёоны</w:t>
      </w:r>
      <w:r w:rsidRPr="00144ADA">
        <w:rPr>
          <w:rFonts w:ascii="Times New Roman" w:hAnsi="Times New Roman" w:cs="Times New Roman"/>
          <w:b/>
          <w:spacing w:val="-6"/>
        </w:rPr>
        <w:t xml:space="preserve"> </w:t>
      </w:r>
      <w:r w:rsidRPr="00144ADA">
        <w:rPr>
          <w:rFonts w:ascii="Times New Roman" w:hAnsi="Times New Roman" w:cs="Times New Roman"/>
          <w:b/>
        </w:rPr>
        <w:t>орчуулгад</w:t>
      </w:r>
      <w:r w:rsidRPr="00144ADA">
        <w:rPr>
          <w:rFonts w:ascii="Times New Roman" w:hAnsi="Times New Roman" w:cs="Times New Roman"/>
          <w:b/>
          <w:spacing w:val="-6"/>
        </w:rPr>
        <w:t xml:space="preserve"> </w:t>
      </w:r>
      <w:r w:rsidRPr="00144ADA">
        <w:rPr>
          <w:rFonts w:ascii="Times New Roman" w:hAnsi="Times New Roman" w:cs="Times New Roman"/>
          <w:b/>
        </w:rPr>
        <w:t>хийсэн</w:t>
      </w:r>
      <w:r w:rsidRPr="00144ADA">
        <w:rPr>
          <w:rFonts w:ascii="Times New Roman" w:hAnsi="Times New Roman" w:cs="Times New Roman"/>
          <w:b/>
          <w:spacing w:val="-6"/>
        </w:rPr>
        <w:t xml:space="preserve"> </w:t>
      </w:r>
      <w:r w:rsidRPr="00144ADA">
        <w:rPr>
          <w:rFonts w:ascii="Times New Roman" w:hAnsi="Times New Roman" w:cs="Times New Roman"/>
          <w:b/>
        </w:rPr>
        <w:t>шинжилгээний</w:t>
      </w:r>
      <w:r w:rsidRPr="00144ADA">
        <w:rPr>
          <w:rFonts w:ascii="Times New Roman" w:hAnsi="Times New Roman" w:cs="Times New Roman"/>
          <w:b/>
          <w:spacing w:val="-8"/>
        </w:rPr>
        <w:t xml:space="preserve"> </w:t>
      </w:r>
      <w:r w:rsidRPr="00144ADA">
        <w:rPr>
          <w:rFonts w:ascii="Times New Roman" w:hAnsi="Times New Roman" w:cs="Times New Roman"/>
          <w:b/>
          <w:spacing w:val="-5"/>
        </w:rPr>
        <w:t>дүн</w:t>
      </w:r>
    </w:p>
    <w:p w:rsidR="00617416" w:rsidRPr="00144ADA" w:rsidRDefault="00617416" w:rsidP="00617416">
      <w:pPr>
        <w:ind w:left="1848"/>
        <w:rPr>
          <w:rFonts w:ascii="Times New Roman" w:hAnsi="Times New Roman" w:cs="Times New Roman"/>
          <w:b/>
          <w:i/>
        </w:rPr>
      </w:pPr>
      <w:r w:rsidRPr="00144ADA">
        <w:rPr>
          <w:rFonts w:ascii="Times New Roman" w:hAnsi="Times New Roman" w:cs="Times New Roman"/>
          <w:b/>
          <w:i/>
        </w:rPr>
        <w:t>Зураг</w:t>
      </w:r>
      <w:r w:rsidRPr="00144ADA">
        <w:rPr>
          <w:rFonts w:ascii="Times New Roman" w:hAnsi="Times New Roman" w:cs="Times New Roman"/>
          <w:b/>
          <w:i/>
          <w:spacing w:val="-7"/>
        </w:rPr>
        <w:t xml:space="preserve"> </w:t>
      </w:r>
      <w:r w:rsidRPr="00144ADA">
        <w:rPr>
          <w:rFonts w:ascii="Times New Roman" w:hAnsi="Times New Roman" w:cs="Times New Roman"/>
          <w:b/>
          <w:i/>
        </w:rPr>
        <w:t>3.1</w:t>
      </w:r>
      <w:r w:rsidRPr="00144ADA">
        <w:rPr>
          <w:rFonts w:ascii="Times New Roman" w:hAnsi="Times New Roman" w:cs="Times New Roman"/>
          <w:b/>
          <w:i/>
          <w:spacing w:val="-4"/>
        </w:rPr>
        <w:t xml:space="preserve"> </w:t>
      </w:r>
      <w:r w:rsidRPr="00144ADA">
        <w:rPr>
          <w:rFonts w:ascii="Times New Roman" w:hAnsi="Times New Roman" w:cs="Times New Roman"/>
          <w:b/>
          <w:i/>
        </w:rPr>
        <w:t>Монгол</w:t>
      </w:r>
      <w:r w:rsidRPr="00144ADA">
        <w:rPr>
          <w:rFonts w:ascii="Times New Roman" w:hAnsi="Times New Roman" w:cs="Times New Roman"/>
          <w:b/>
          <w:i/>
          <w:spacing w:val="-5"/>
        </w:rPr>
        <w:t xml:space="preserve"> </w:t>
      </w:r>
      <w:r w:rsidRPr="00144ADA">
        <w:rPr>
          <w:rFonts w:ascii="Times New Roman" w:hAnsi="Times New Roman" w:cs="Times New Roman"/>
          <w:b/>
          <w:i/>
        </w:rPr>
        <w:t>хэл</w:t>
      </w:r>
      <w:r w:rsidRPr="00144ADA">
        <w:rPr>
          <w:rFonts w:ascii="Times New Roman" w:hAnsi="Times New Roman" w:cs="Times New Roman"/>
          <w:b/>
          <w:i/>
          <w:spacing w:val="-4"/>
        </w:rPr>
        <w:t xml:space="preserve"> </w:t>
      </w:r>
      <w:r w:rsidRPr="00144ADA">
        <w:rPr>
          <w:rFonts w:ascii="Times New Roman" w:hAnsi="Times New Roman" w:cs="Times New Roman"/>
          <w:b/>
          <w:i/>
        </w:rPr>
        <w:t>бичигтэй</w:t>
      </w:r>
      <w:r w:rsidRPr="00144ADA">
        <w:rPr>
          <w:rFonts w:ascii="Times New Roman" w:hAnsi="Times New Roman" w:cs="Times New Roman"/>
          <w:b/>
          <w:i/>
          <w:spacing w:val="-6"/>
        </w:rPr>
        <w:t xml:space="preserve"> </w:t>
      </w:r>
      <w:r w:rsidRPr="00144ADA">
        <w:rPr>
          <w:rFonts w:ascii="Times New Roman" w:hAnsi="Times New Roman" w:cs="Times New Roman"/>
          <w:b/>
          <w:i/>
        </w:rPr>
        <w:t>холбоотой</w:t>
      </w:r>
      <w:r w:rsidRPr="00144ADA">
        <w:rPr>
          <w:rFonts w:ascii="Times New Roman" w:hAnsi="Times New Roman" w:cs="Times New Roman"/>
          <w:b/>
          <w:i/>
          <w:spacing w:val="-4"/>
        </w:rPr>
        <w:t xml:space="preserve"> </w:t>
      </w:r>
      <w:r w:rsidRPr="00144ADA">
        <w:rPr>
          <w:rFonts w:ascii="Times New Roman" w:hAnsi="Times New Roman" w:cs="Times New Roman"/>
          <w:b/>
          <w:i/>
        </w:rPr>
        <w:t>судалгааны</w:t>
      </w:r>
      <w:r w:rsidRPr="00144ADA">
        <w:rPr>
          <w:rFonts w:ascii="Times New Roman" w:hAnsi="Times New Roman" w:cs="Times New Roman"/>
          <w:b/>
          <w:i/>
          <w:spacing w:val="-4"/>
        </w:rPr>
        <w:t xml:space="preserve"> </w:t>
      </w:r>
      <w:r w:rsidRPr="00144ADA">
        <w:rPr>
          <w:rFonts w:ascii="Times New Roman" w:hAnsi="Times New Roman" w:cs="Times New Roman"/>
          <w:b/>
          <w:i/>
          <w:spacing w:val="-5"/>
        </w:rPr>
        <w:t>дүн</w:t>
      </w:r>
    </w:p>
    <w:p w:rsidR="00617416" w:rsidRDefault="00617416" w:rsidP="00617416">
      <w:pPr>
        <w:pStyle w:val="BodyText"/>
        <w:spacing w:line="276" w:lineRule="auto"/>
        <w:ind w:right="354"/>
        <w:jc w:val="both"/>
      </w:pPr>
      <w:r>
        <w:t xml:space="preserve">График, диаграмм, зураг, хүснэгт зэргийг зөвхөн </w:t>
      </w:r>
      <w:r>
        <w:rPr>
          <w:b/>
        </w:rPr>
        <w:t xml:space="preserve">хар цагаан өнгөөр </w:t>
      </w:r>
      <w:r>
        <w:t>дагнаж, ялгац сайтай байвал</w:t>
      </w:r>
      <w:r>
        <w:rPr>
          <w:spacing w:val="67"/>
          <w:w w:val="150"/>
        </w:rPr>
        <w:t xml:space="preserve"> </w:t>
      </w:r>
      <w:r>
        <w:t>зохино.</w:t>
      </w:r>
      <w:r>
        <w:rPr>
          <w:spacing w:val="65"/>
          <w:w w:val="150"/>
        </w:rPr>
        <w:t xml:space="preserve"> </w:t>
      </w:r>
      <w:r>
        <w:t>Scanner</w:t>
      </w:r>
      <w:r>
        <w:rPr>
          <w:spacing w:val="70"/>
          <w:w w:val="150"/>
        </w:rPr>
        <w:t xml:space="preserve"> </w:t>
      </w:r>
      <w:r>
        <w:t>ашиглаж</w:t>
      </w:r>
      <w:r>
        <w:rPr>
          <w:spacing w:val="67"/>
          <w:w w:val="150"/>
        </w:rPr>
        <w:t xml:space="preserve"> </w:t>
      </w:r>
      <w:r>
        <w:t>оруулсан</w:t>
      </w:r>
      <w:r>
        <w:rPr>
          <w:spacing w:val="71"/>
          <w:w w:val="150"/>
        </w:rPr>
        <w:t xml:space="preserve"> </w:t>
      </w:r>
      <w:r>
        <w:t>зургийг</w:t>
      </w:r>
      <w:r>
        <w:rPr>
          <w:spacing w:val="67"/>
          <w:w w:val="150"/>
        </w:rPr>
        <w:t xml:space="preserve"> </w:t>
      </w:r>
      <w:r>
        <w:t>300</w:t>
      </w:r>
      <w:r>
        <w:rPr>
          <w:spacing w:val="68"/>
          <w:w w:val="150"/>
        </w:rPr>
        <w:t xml:space="preserve"> </w:t>
      </w:r>
      <w:r>
        <w:t>dpi-аас</w:t>
      </w:r>
      <w:r>
        <w:rPr>
          <w:spacing w:val="66"/>
          <w:w w:val="150"/>
        </w:rPr>
        <w:t xml:space="preserve"> </w:t>
      </w:r>
      <w:r>
        <w:t>багагүй</w:t>
      </w:r>
      <w:r>
        <w:rPr>
          <w:spacing w:val="70"/>
          <w:w w:val="150"/>
        </w:rPr>
        <w:t xml:space="preserve"> </w:t>
      </w:r>
      <w:r>
        <w:rPr>
          <w:spacing w:val="-2"/>
        </w:rPr>
        <w:t>нягтралтай,</w:t>
      </w:r>
    </w:p>
    <w:p w:rsidR="00617416" w:rsidRDefault="00617416" w:rsidP="00617416">
      <w:pPr>
        <w:pStyle w:val="BodyText"/>
        <w:spacing w:line="275" w:lineRule="exact"/>
      </w:pPr>
      <w:r>
        <w:t>`TIF`,`JPEG``BMP`,`GIF`өргөтгөлтэй</w:t>
      </w:r>
      <w:r>
        <w:rPr>
          <w:spacing w:val="-11"/>
        </w:rPr>
        <w:t xml:space="preserve"> </w:t>
      </w:r>
      <w:r>
        <w:rPr>
          <w:spacing w:val="-2"/>
        </w:rPr>
        <w:t>буулгах.</w:t>
      </w:r>
    </w:p>
    <w:p w:rsidR="00617416" w:rsidRPr="00144ADA" w:rsidRDefault="00617416" w:rsidP="00617416">
      <w:pPr>
        <w:spacing w:before="41" w:line="276" w:lineRule="auto"/>
        <w:ind w:right="353"/>
        <w:jc w:val="both"/>
        <w:rPr>
          <w:rFonts w:ascii="Times New Roman" w:hAnsi="Times New Roman" w:cs="Times New Roman"/>
          <w:sz w:val="24"/>
        </w:rPr>
      </w:pPr>
      <w:r w:rsidRPr="00144ADA">
        <w:rPr>
          <w:rFonts w:ascii="Times New Roman" w:hAnsi="Times New Roman" w:cs="Times New Roman"/>
          <w:sz w:val="24"/>
        </w:rPr>
        <w:t xml:space="preserve">Зураг (График, диаграмм,бүдүүвч г.м)-ийн </w:t>
      </w:r>
      <w:r w:rsidRPr="00144ADA">
        <w:rPr>
          <w:rFonts w:ascii="Times New Roman" w:hAnsi="Times New Roman" w:cs="Times New Roman"/>
          <w:b/>
          <w:sz w:val="24"/>
        </w:rPr>
        <w:t xml:space="preserve">мэдээллийн эх үүсвэрийг </w:t>
      </w:r>
      <w:r w:rsidRPr="00144ADA">
        <w:rPr>
          <w:rFonts w:ascii="Times New Roman" w:hAnsi="Times New Roman" w:cs="Times New Roman"/>
          <w:sz w:val="24"/>
        </w:rPr>
        <w:t xml:space="preserve">нэрний доор, (Хүснэгтийн мэдээллийн эх үүсвэрийг түүний доор) 12pt зай авч, </w:t>
      </w:r>
      <w:r w:rsidRPr="00144ADA">
        <w:rPr>
          <w:rFonts w:ascii="Times New Roman" w:hAnsi="Times New Roman" w:cs="Times New Roman"/>
          <w:i/>
          <w:sz w:val="24"/>
        </w:rPr>
        <w:t xml:space="preserve">11pt italic </w:t>
      </w:r>
      <w:r w:rsidRPr="00144ADA">
        <w:rPr>
          <w:rFonts w:ascii="Times New Roman" w:hAnsi="Times New Roman" w:cs="Times New Roman"/>
          <w:sz w:val="24"/>
        </w:rPr>
        <w:t xml:space="preserve">хэлбэрээр </w:t>
      </w:r>
      <w:r w:rsidRPr="00144ADA">
        <w:rPr>
          <w:rFonts w:ascii="Times New Roman" w:hAnsi="Times New Roman" w:cs="Times New Roman"/>
          <w:spacing w:val="-2"/>
          <w:sz w:val="24"/>
        </w:rPr>
        <w:t>бичнэ.</w:t>
      </w:r>
    </w:p>
    <w:p w:rsidR="00617416" w:rsidRDefault="00617416" w:rsidP="00617416">
      <w:pPr>
        <w:spacing w:before="1"/>
        <w:rPr>
          <w:b/>
          <w:sz w:val="24"/>
        </w:rPr>
      </w:pPr>
      <w:r>
        <w:rPr>
          <w:b/>
          <w:sz w:val="24"/>
        </w:rPr>
        <w:t>/ЭШӨ</w:t>
      </w:r>
      <w:r>
        <w:rPr>
          <w:b/>
          <w:spacing w:val="-2"/>
          <w:sz w:val="24"/>
        </w:rPr>
        <w:t xml:space="preserve"> </w:t>
      </w:r>
      <w:r>
        <w:rPr>
          <w:b/>
          <w:sz w:val="24"/>
        </w:rPr>
        <w:t>бичих</w:t>
      </w:r>
      <w:r>
        <w:rPr>
          <w:b/>
          <w:spacing w:val="-1"/>
          <w:sz w:val="24"/>
        </w:rPr>
        <w:t xml:space="preserve"> </w:t>
      </w:r>
      <w:r>
        <w:rPr>
          <w:b/>
          <w:spacing w:val="-2"/>
          <w:sz w:val="24"/>
        </w:rPr>
        <w:t>загвар/</w:t>
      </w:r>
    </w:p>
    <w:p w:rsidR="00617416" w:rsidRDefault="00617416" w:rsidP="00617416">
      <w:pPr>
        <w:pStyle w:val="BodyText"/>
        <w:spacing w:before="83"/>
        <w:rPr>
          <w:b/>
        </w:rPr>
      </w:pPr>
    </w:p>
    <w:p w:rsidR="00617416" w:rsidRDefault="00617416" w:rsidP="00617416">
      <w:pPr>
        <w:pStyle w:val="Heading1"/>
        <w:spacing w:before="1"/>
        <w:ind w:left="9"/>
      </w:pPr>
      <w:r>
        <w:t>ӨГҮҮЛЛИЙН</w:t>
      </w:r>
      <w:r>
        <w:rPr>
          <w:spacing w:val="-4"/>
        </w:rPr>
        <w:t xml:space="preserve"> </w:t>
      </w:r>
      <w:r>
        <w:rPr>
          <w:spacing w:val="-5"/>
        </w:rPr>
        <w:t>НЭР</w:t>
      </w:r>
    </w:p>
    <w:p w:rsidR="00617416" w:rsidRDefault="00617416" w:rsidP="00617416">
      <w:pPr>
        <w:pStyle w:val="BodyText"/>
        <w:spacing w:before="201"/>
        <w:ind w:left="1910"/>
      </w:pPr>
      <w:r>
        <w:t>(14</w:t>
      </w:r>
      <w:r>
        <w:rPr>
          <w:spacing w:val="-2"/>
        </w:rPr>
        <w:t xml:space="preserve"> </w:t>
      </w:r>
      <w:r>
        <w:t>pt</w:t>
      </w:r>
      <w:r>
        <w:rPr>
          <w:spacing w:val="-1"/>
        </w:rPr>
        <w:t xml:space="preserve"> </w:t>
      </w:r>
      <w:r>
        <w:t>хэмжээтэй</w:t>
      </w:r>
      <w:r>
        <w:rPr>
          <w:spacing w:val="1"/>
        </w:rPr>
        <w:t xml:space="preserve"> </w:t>
      </w:r>
      <w:r>
        <w:rPr>
          <w:b/>
        </w:rPr>
        <w:t>Bold</w:t>
      </w:r>
      <w:r>
        <w:rPr>
          <w:b/>
          <w:spacing w:val="-2"/>
        </w:rPr>
        <w:t xml:space="preserve"> </w:t>
      </w:r>
      <w:r>
        <w:t>том</w:t>
      </w:r>
      <w:r>
        <w:rPr>
          <w:spacing w:val="57"/>
        </w:rPr>
        <w:t xml:space="preserve"> </w:t>
      </w:r>
      <w:r>
        <w:t>үсгээр</w:t>
      </w:r>
      <w:r>
        <w:rPr>
          <w:spacing w:val="-1"/>
        </w:rPr>
        <w:t xml:space="preserve"> </w:t>
      </w:r>
      <w:r>
        <w:t>мөр</w:t>
      </w:r>
      <w:r>
        <w:rPr>
          <w:spacing w:val="-1"/>
        </w:rPr>
        <w:t xml:space="preserve"> </w:t>
      </w:r>
      <w:r>
        <w:t>голлон бичнэ.</w:t>
      </w:r>
      <w:r>
        <w:rPr>
          <w:spacing w:val="-1"/>
        </w:rPr>
        <w:t xml:space="preserve"> </w:t>
      </w:r>
      <w:r>
        <w:rPr>
          <w:spacing w:val="-10"/>
        </w:rPr>
        <w:t>)</w:t>
      </w:r>
    </w:p>
    <w:p w:rsidR="00617416" w:rsidRDefault="00617416" w:rsidP="00617416">
      <w:pPr>
        <w:pStyle w:val="BodyText"/>
        <w:spacing w:before="82"/>
      </w:pPr>
    </w:p>
    <w:p w:rsidR="00617416" w:rsidRDefault="00617416" w:rsidP="00617416">
      <w:pPr>
        <w:ind w:right="358"/>
        <w:jc w:val="both"/>
        <w:rPr>
          <w:i/>
          <w:sz w:val="24"/>
        </w:rPr>
      </w:pPr>
      <w:r>
        <w:rPr>
          <w:i/>
          <w:sz w:val="24"/>
        </w:rPr>
        <w:t>Зохиогчийн</w:t>
      </w:r>
      <w:r>
        <w:rPr>
          <w:i/>
          <w:spacing w:val="-3"/>
          <w:sz w:val="24"/>
        </w:rPr>
        <w:t xml:space="preserve"> </w:t>
      </w:r>
      <w:r>
        <w:rPr>
          <w:i/>
          <w:sz w:val="24"/>
        </w:rPr>
        <w:t>овог</w:t>
      </w:r>
      <w:r>
        <w:rPr>
          <w:i/>
          <w:spacing w:val="-3"/>
          <w:sz w:val="24"/>
        </w:rPr>
        <w:t xml:space="preserve"> </w:t>
      </w:r>
      <w:r>
        <w:rPr>
          <w:i/>
          <w:sz w:val="24"/>
        </w:rPr>
        <w:t>нэр</w:t>
      </w:r>
      <w:r>
        <w:rPr>
          <w:i/>
          <w:spacing w:val="-1"/>
          <w:sz w:val="24"/>
        </w:rPr>
        <w:t xml:space="preserve"> </w:t>
      </w:r>
      <w:r>
        <w:rPr>
          <w:sz w:val="24"/>
        </w:rPr>
        <w:t>(</w:t>
      </w:r>
      <w:r>
        <w:rPr>
          <w:i/>
          <w:sz w:val="24"/>
        </w:rPr>
        <w:t>үсгийн</w:t>
      </w:r>
      <w:r>
        <w:rPr>
          <w:i/>
          <w:spacing w:val="-2"/>
          <w:sz w:val="24"/>
        </w:rPr>
        <w:t xml:space="preserve"> </w:t>
      </w:r>
      <w:r>
        <w:rPr>
          <w:i/>
          <w:sz w:val="24"/>
        </w:rPr>
        <w:t>өндөр</w:t>
      </w:r>
      <w:r>
        <w:rPr>
          <w:i/>
          <w:spacing w:val="-2"/>
          <w:sz w:val="24"/>
        </w:rPr>
        <w:t xml:space="preserve"> </w:t>
      </w:r>
      <w:r>
        <w:rPr>
          <w:i/>
          <w:sz w:val="24"/>
        </w:rPr>
        <w:t>12pt,</w:t>
      </w:r>
      <w:r>
        <w:rPr>
          <w:i/>
          <w:spacing w:val="-2"/>
          <w:sz w:val="24"/>
        </w:rPr>
        <w:t xml:space="preserve"> </w:t>
      </w:r>
      <w:r>
        <w:rPr>
          <w:i/>
          <w:sz w:val="24"/>
        </w:rPr>
        <w:t>italic-</w:t>
      </w:r>
      <w:r>
        <w:rPr>
          <w:i/>
          <w:spacing w:val="-3"/>
          <w:sz w:val="24"/>
        </w:rPr>
        <w:t xml:space="preserve"> </w:t>
      </w:r>
      <w:r>
        <w:rPr>
          <w:i/>
          <w:sz w:val="24"/>
        </w:rPr>
        <w:t>хэлбэрээр</w:t>
      </w:r>
      <w:r>
        <w:rPr>
          <w:i/>
          <w:spacing w:val="-3"/>
          <w:sz w:val="24"/>
        </w:rPr>
        <w:t xml:space="preserve"> </w:t>
      </w:r>
      <w:r>
        <w:rPr>
          <w:i/>
          <w:sz w:val="24"/>
        </w:rPr>
        <w:t>баруун</w:t>
      </w:r>
      <w:r>
        <w:rPr>
          <w:i/>
          <w:spacing w:val="58"/>
          <w:sz w:val="24"/>
        </w:rPr>
        <w:t xml:space="preserve"> </w:t>
      </w:r>
      <w:r>
        <w:rPr>
          <w:i/>
          <w:sz w:val="24"/>
        </w:rPr>
        <w:t>талд</w:t>
      </w:r>
      <w:r>
        <w:rPr>
          <w:i/>
          <w:spacing w:val="-1"/>
          <w:sz w:val="24"/>
        </w:rPr>
        <w:t xml:space="preserve"> </w:t>
      </w:r>
      <w:r>
        <w:rPr>
          <w:i/>
          <w:spacing w:val="-2"/>
          <w:sz w:val="24"/>
        </w:rPr>
        <w:t>зэрэгцүүлж</w:t>
      </w:r>
    </w:p>
    <w:p w:rsidR="00617416" w:rsidRDefault="00617416" w:rsidP="00617416">
      <w:pPr>
        <w:spacing w:before="41" w:line="276" w:lineRule="auto"/>
        <w:ind w:left="466" w:right="355"/>
        <w:jc w:val="both"/>
        <w:rPr>
          <w:i/>
          <w:sz w:val="24"/>
        </w:rPr>
      </w:pPr>
      <w:r>
        <w:rPr>
          <w:i/>
          <w:spacing w:val="-2"/>
          <w:sz w:val="24"/>
          <w:lang w:val="mn-MN"/>
        </w:rPr>
        <w:t xml:space="preserve"> </w:t>
      </w:r>
      <w:r>
        <w:rPr>
          <w:i/>
          <w:spacing w:val="-2"/>
          <w:sz w:val="24"/>
        </w:rPr>
        <w:t>бичнэ</w:t>
      </w:r>
      <w:r>
        <w:rPr>
          <w:spacing w:val="-2"/>
          <w:sz w:val="24"/>
        </w:rPr>
        <w:t xml:space="preserve">.) </w:t>
      </w:r>
      <w:r>
        <w:rPr>
          <w:i/>
          <w:sz w:val="24"/>
        </w:rPr>
        <w:t>Эрдмийн</w:t>
      </w:r>
      <w:r>
        <w:rPr>
          <w:i/>
          <w:spacing w:val="-3"/>
          <w:sz w:val="24"/>
        </w:rPr>
        <w:t xml:space="preserve"> </w:t>
      </w:r>
      <w:r>
        <w:rPr>
          <w:i/>
          <w:sz w:val="24"/>
        </w:rPr>
        <w:t>зэрэг,</w:t>
      </w:r>
      <w:r>
        <w:rPr>
          <w:i/>
          <w:spacing w:val="-4"/>
          <w:sz w:val="24"/>
        </w:rPr>
        <w:t xml:space="preserve"> </w:t>
      </w:r>
      <w:r>
        <w:rPr>
          <w:i/>
          <w:sz w:val="24"/>
        </w:rPr>
        <w:t>цол,</w:t>
      </w:r>
      <w:r>
        <w:rPr>
          <w:i/>
          <w:spacing w:val="-7"/>
          <w:sz w:val="24"/>
        </w:rPr>
        <w:t xml:space="preserve"> </w:t>
      </w:r>
      <w:r>
        <w:rPr>
          <w:i/>
          <w:sz w:val="24"/>
        </w:rPr>
        <w:t>албан</w:t>
      </w:r>
      <w:r>
        <w:rPr>
          <w:i/>
          <w:spacing w:val="-4"/>
          <w:sz w:val="24"/>
        </w:rPr>
        <w:t xml:space="preserve"> </w:t>
      </w:r>
      <w:r>
        <w:rPr>
          <w:i/>
          <w:sz w:val="24"/>
        </w:rPr>
        <w:t>тушаал,</w:t>
      </w:r>
      <w:r>
        <w:rPr>
          <w:i/>
          <w:spacing w:val="-4"/>
          <w:sz w:val="24"/>
        </w:rPr>
        <w:t xml:space="preserve"> </w:t>
      </w:r>
      <w:r>
        <w:rPr>
          <w:i/>
          <w:sz w:val="24"/>
        </w:rPr>
        <w:t>салбар,</w:t>
      </w:r>
      <w:r>
        <w:rPr>
          <w:i/>
          <w:spacing w:val="-2"/>
          <w:sz w:val="24"/>
        </w:rPr>
        <w:t xml:space="preserve"> </w:t>
      </w:r>
      <w:r>
        <w:rPr>
          <w:i/>
          <w:sz w:val="24"/>
        </w:rPr>
        <w:t>тэнхимийн</w:t>
      </w:r>
      <w:r>
        <w:rPr>
          <w:i/>
          <w:spacing w:val="-2"/>
          <w:sz w:val="24"/>
        </w:rPr>
        <w:t xml:space="preserve"> </w:t>
      </w:r>
      <w:r>
        <w:rPr>
          <w:i/>
          <w:sz w:val="24"/>
        </w:rPr>
        <w:t>нэр,</w:t>
      </w:r>
      <w:r>
        <w:rPr>
          <w:i/>
          <w:spacing w:val="-4"/>
          <w:sz w:val="24"/>
        </w:rPr>
        <w:t xml:space="preserve"> </w:t>
      </w:r>
      <w:r>
        <w:rPr>
          <w:i/>
          <w:sz w:val="24"/>
        </w:rPr>
        <w:t>судалгааны</w:t>
      </w:r>
      <w:r>
        <w:rPr>
          <w:i/>
          <w:spacing w:val="-4"/>
          <w:sz w:val="24"/>
        </w:rPr>
        <w:t xml:space="preserve"> </w:t>
      </w:r>
      <w:r>
        <w:rPr>
          <w:i/>
          <w:sz w:val="24"/>
        </w:rPr>
        <w:t>ажлын</w:t>
      </w:r>
      <w:r>
        <w:rPr>
          <w:i/>
          <w:spacing w:val="-4"/>
          <w:sz w:val="24"/>
        </w:rPr>
        <w:t xml:space="preserve"> </w:t>
      </w:r>
      <w:r>
        <w:rPr>
          <w:i/>
          <w:sz w:val="24"/>
        </w:rPr>
        <w:t>салбар, чиглэл, байгууллага, аймаг хот, улс</w:t>
      </w:r>
      <w:r>
        <w:rPr>
          <w:i/>
          <w:spacing w:val="40"/>
          <w:sz w:val="24"/>
        </w:rPr>
        <w:t xml:space="preserve"> </w:t>
      </w:r>
      <w:r>
        <w:rPr>
          <w:i/>
          <w:sz w:val="24"/>
        </w:rPr>
        <w:t>(12pt, баруун</w:t>
      </w:r>
      <w:r>
        <w:rPr>
          <w:i/>
          <w:spacing w:val="40"/>
          <w:sz w:val="24"/>
        </w:rPr>
        <w:t xml:space="preserve"> </w:t>
      </w:r>
      <w:r>
        <w:rPr>
          <w:i/>
          <w:sz w:val="24"/>
        </w:rPr>
        <w:t>талд зэрэгцүүлж</w:t>
      </w:r>
    </w:p>
    <w:p w:rsidR="00617416" w:rsidRDefault="00617416" w:rsidP="00617416">
      <w:pPr>
        <w:pStyle w:val="BodyText"/>
        <w:spacing w:line="276" w:lineRule="auto"/>
        <w:ind w:right="353" w:firstLine="8641"/>
      </w:pPr>
      <w:r>
        <w:rPr>
          <w:i/>
          <w:spacing w:val="-2"/>
        </w:rPr>
        <w:t xml:space="preserve">бичнэ.) </w:t>
      </w:r>
      <w:r>
        <w:t>Үндсэн сургууль, байгууллагын нэрийг товчлоод, салбар сургууль тэнхим, байгууллагын нэрийг товчлохгүй .</w:t>
      </w:r>
    </w:p>
    <w:p w:rsidR="00617416" w:rsidRPr="00144ADA" w:rsidRDefault="00617416" w:rsidP="00617416">
      <w:pPr>
        <w:spacing w:before="160" w:line="278" w:lineRule="auto"/>
        <w:ind w:firstLine="659"/>
        <w:rPr>
          <w:rFonts w:ascii="Times New Roman" w:hAnsi="Times New Roman" w:cs="Times New Roman"/>
          <w:i/>
          <w:sz w:val="24"/>
        </w:rPr>
      </w:pPr>
      <w:r w:rsidRPr="00144ADA">
        <w:rPr>
          <w:rFonts w:ascii="Times New Roman" w:hAnsi="Times New Roman" w:cs="Times New Roman"/>
          <w:i/>
          <w:sz w:val="24"/>
        </w:rPr>
        <w:t>Зохиогчтой</w:t>
      </w:r>
      <w:r w:rsidRPr="00144ADA">
        <w:rPr>
          <w:rFonts w:ascii="Times New Roman" w:hAnsi="Times New Roman" w:cs="Times New Roman"/>
          <w:i/>
          <w:spacing w:val="-4"/>
          <w:sz w:val="24"/>
        </w:rPr>
        <w:t xml:space="preserve"> </w:t>
      </w:r>
      <w:r w:rsidRPr="00144ADA">
        <w:rPr>
          <w:rFonts w:ascii="Times New Roman" w:hAnsi="Times New Roman" w:cs="Times New Roman"/>
          <w:i/>
          <w:sz w:val="24"/>
        </w:rPr>
        <w:t>харьцах</w:t>
      </w:r>
      <w:r w:rsidRPr="00144ADA">
        <w:rPr>
          <w:rFonts w:ascii="Times New Roman" w:hAnsi="Times New Roman" w:cs="Times New Roman"/>
          <w:i/>
          <w:spacing w:val="-5"/>
          <w:sz w:val="24"/>
        </w:rPr>
        <w:t xml:space="preserve"> </w:t>
      </w:r>
      <w:r w:rsidRPr="00144ADA">
        <w:rPr>
          <w:rFonts w:ascii="Times New Roman" w:hAnsi="Times New Roman" w:cs="Times New Roman"/>
          <w:i/>
          <w:sz w:val="24"/>
        </w:rPr>
        <w:t>цахим</w:t>
      </w:r>
      <w:r w:rsidRPr="00144ADA">
        <w:rPr>
          <w:rFonts w:ascii="Times New Roman" w:hAnsi="Times New Roman" w:cs="Times New Roman"/>
          <w:i/>
          <w:spacing w:val="-5"/>
          <w:sz w:val="24"/>
        </w:rPr>
        <w:t xml:space="preserve"> </w:t>
      </w:r>
      <w:r w:rsidRPr="00144ADA">
        <w:rPr>
          <w:rFonts w:ascii="Times New Roman" w:hAnsi="Times New Roman" w:cs="Times New Roman"/>
          <w:i/>
          <w:sz w:val="24"/>
        </w:rPr>
        <w:t>хаяг</w:t>
      </w:r>
      <w:r w:rsidRPr="00144ADA">
        <w:rPr>
          <w:rFonts w:ascii="Times New Roman" w:hAnsi="Times New Roman" w:cs="Times New Roman"/>
          <w:i/>
          <w:spacing w:val="-5"/>
          <w:sz w:val="24"/>
        </w:rPr>
        <w:t xml:space="preserve"> </w:t>
      </w:r>
      <w:r w:rsidRPr="00144ADA">
        <w:rPr>
          <w:rFonts w:ascii="Times New Roman" w:hAnsi="Times New Roman" w:cs="Times New Roman"/>
          <w:i/>
          <w:sz w:val="24"/>
        </w:rPr>
        <w:t>(үсгийн</w:t>
      </w:r>
      <w:r w:rsidRPr="00144ADA">
        <w:rPr>
          <w:rFonts w:ascii="Times New Roman" w:hAnsi="Times New Roman" w:cs="Times New Roman"/>
          <w:i/>
          <w:spacing w:val="-1"/>
          <w:sz w:val="24"/>
        </w:rPr>
        <w:t xml:space="preserve"> </w:t>
      </w:r>
      <w:r w:rsidRPr="00144ADA">
        <w:rPr>
          <w:rFonts w:ascii="Times New Roman" w:hAnsi="Times New Roman" w:cs="Times New Roman"/>
          <w:i/>
          <w:sz w:val="24"/>
        </w:rPr>
        <w:t>өндөр</w:t>
      </w:r>
      <w:r w:rsidRPr="00144ADA">
        <w:rPr>
          <w:rFonts w:ascii="Times New Roman" w:hAnsi="Times New Roman" w:cs="Times New Roman"/>
          <w:i/>
          <w:spacing w:val="-4"/>
          <w:sz w:val="24"/>
        </w:rPr>
        <w:t xml:space="preserve"> </w:t>
      </w:r>
      <w:r w:rsidRPr="00144ADA">
        <w:rPr>
          <w:rFonts w:ascii="Times New Roman" w:hAnsi="Times New Roman" w:cs="Times New Roman"/>
          <w:i/>
          <w:sz w:val="24"/>
        </w:rPr>
        <w:t>12pt,</w:t>
      </w:r>
      <w:r w:rsidRPr="00144ADA">
        <w:rPr>
          <w:rFonts w:ascii="Times New Roman" w:hAnsi="Times New Roman" w:cs="Times New Roman"/>
          <w:i/>
          <w:spacing w:val="-4"/>
          <w:sz w:val="24"/>
        </w:rPr>
        <w:t xml:space="preserve"> </w:t>
      </w:r>
      <w:r w:rsidRPr="00144ADA">
        <w:rPr>
          <w:rFonts w:ascii="Times New Roman" w:hAnsi="Times New Roman" w:cs="Times New Roman"/>
          <w:i/>
          <w:sz w:val="24"/>
        </w:rPr>
        <w:t>italic-</w:t>
      </w:r>
      <w:r w:rsidRPr="00144ADA">
        <w:rPr>
          <w:rFonts w:ascii="Times New Roman" w:hAnsi="Times New Roman" w:cs="Times New Roman"/>
          <w:i/>
          <w:spacing w:val="-5"/>
          <w:sz w:val="24"/>
        </w:rPr>
        <w:t xml:space="preserve"> </w:t>
      </w:r>
      <w:r w:rsidRPr="00144ADA">
        <w:rPr>
          <w:rFonts w:ascii="Times New Roman" w:hAnsi="Times New Roman" w:cs="Times New Roman"/>
          <w:i/>
          <w:sz w:val="24"/>
        </w:rPr>
        <w:t>хэлбэрээр</w:t>
      </w:r>
      <w:r w:rsidRPr="00144ADA">
        <w:rPr>
          <w:rFonts w:ascii="Times New Roman" w:hAnsi="Times New Roman" w:cs="Times New Roman"/>
          <w:i/>
          <w:spacing w:val="-4"/>
          <w:sz w:val="24"/>
        </w:rPr>
        <w:t xml:space="preserve"> </w:t>
      </w:r>
      <w:r w:rsidRPr="00144ADA">
        <w:rPr>
          <w:rFonts w:ascii="Times New Roman" w:hAnsi="Times New Roman" w:cs="Times New Roman"/>
          <w:i/>
          <w:sz w:val="24"/>
        </w:rPr>
        <w:t>баруун</w:t>
      </w:r>
      <w:r w:rsidRPr="00144ADA">
        <w:rPr>
          <w:rFonts w:ascii="Times New Roman" w:hAnsi="Times New Roman" w:cs="Times New Roman"/>
          <w:i/>
          <w:spacing w:val="40"/>
          <w:sz w:val="24"/>
        </w:rPr>
        <w:t xml:space="preserve"> </w:t>
      </w:r>
      <w:r w:rsidRPr="00144ADA">
        <w:rPr>
          <w:rFonts w:ascii="Times New Roman" w:hAnsi="Times New Roman" w:cs="Times New Roman"/>
          <w:i/>
          <w:sz w:val="24"/>
        </w:rPr>
        <w:t>талд зэрэгцүүлж, доогуур зураасгүй бичнэ.)</w:t>
      </w:r>
    </w:p>
    <w:p w:rsidR="00617416" w:rsidRPr="00144ADA" w:rsidRDefault="00617416" w:rsidP="00617416">
      <w:pPr>
        <w:rPr>
          <w:rFonts w:ascii="Times New Roman" w:hAnsi="Times New Roman" w:cs="Times New Roman"/>
          <w:b/>
          <w:sz w:val="24"/>
        </w:rPr>
      </w:pPr>
      <w:r w:rsidRPr="00144ADA">
        <w:rPr>
          <w:rFonts w:ascii="Times New Roman" w:hAnsi="Times New Roman" w:cs="Times New Roman"/>
          <w:b/>
          <w:sz w:val="24"/>
        </w:rPr>
        <w:t>Хураангуй</w:t>
      </w:r>
      <w:r w:rsidRPr="00144ADA">
        <w:rPr>
          <w:rFonts w:ascii="Times New Roman" w:hAnsi="Times New Roman" w:cs="Times New Roman"/>
          <w:b/>
          <w:spacing w:val="-3"/>
          <w:sz w:val="24"/>
        </w:rPr>
        <w:t xml:space="preserve"> </w:t>
      </w:r>
      <w:r w:rsidRPr="00144ADA">
        <w:rPr>
          <w:rFonts w:ascii="Times New Roman" w:hAnsi="Times New Roman" w:cs="Times New Roman"/>
          <w:b/>
          <w:sz w:val="24"/>
        </w:rPr>
        <w:t>(</w:t>
      </w:r>
      <w:r w:rsidRPr="00144ADA">
        <w:rPr>
          <w:rFonts w:ascii="Times New Roman" w:hAnsi="Times New Roman" w:cs="Times New Roman"/>
          <w:sz w:val="24"/>
        </w:rPr>
        <w:t>12pt,</w:t>
      </w:r>
      <w:r w:rsidRPr="00144ADA">
        <w:rPr>
          <w:rFonts w:ascii="Times New Roman" w:hAnsi="Times New Roman" w:cs="Times New Roman"/>
          <w:spacing w:val="-3"/>
          <w:sz w:val="24"/>
        </w:rPr>
        <w:t xml:space="preserve"> </w:t>
      </w:r>
      <w:r w:rsidRPr="00144ADA">
        <w:rPr>
          <w:rFonts w:ascii="Times New Roman" w:hAnsi="Times New Roman" w:cs="Times New Roman"/>
          <w:b/>
          <w:spacing w:val="-4"/>
          <w:sz w:val="24"/>
        </w:rPr>
        <w:t>Bold)</w:t>
      </w:r>
    </w:p>
    <w:p w:rsidR="00617416" w:rsidRPr="00144ADA" w:rsidRDefault="00617416" w:rsidP="00617416">
      <w:pPr>
        <w:pStyle w:val="BodyText"/>
        <w:spacing w:before="41"/>
      </w:pPr>
      <w:r w:rsidRPr="00144ADA">
        <w:t>Хураангуйд</w:t>
      </w:r>
      <w:r w:rsidRPr="00144ADA">
        <w:rPr>
          <w:spacing w:val="-6"/>
        </w:rPr>
        <w:t xml:space="preserve"> </w:t>
      </w:r>
      <w:r w:rsidRPr="00144ADA">
        <w:t>өгүүллийн</w:t>
      </w:r>
      <w:r w:rsidRPr="00144ADA">
        <w:rPr>
          <w:spacing w:val="-5"/>
        </w:rPr>
        <w:t xml:space="preserve"> </w:t>
      </w:r>
      <w:r w:rsidRPr="00144ADA">
        <w:t>гол</w:t>
      </w:r>
      <w:r w:rsidRPr="00144ADA">
        <w:rPr>
          <w:spacing w:val="-3"/>
        </w:rPr>
        <w:t xml:space="preserve"> </w:t>
      </w:r>
      <w:r w:rsidRPr="00144ADA">
        <w:t>агуулгыг</w:t>
      </w:r>
      <w:r w:rsidRPr="00144ADA">
        <w:rPr>
          <w:spacing w:val="-4"/>
        </w:rPr>
        <w:t xml:space="preserve"> </w:t>
      </w:r>
      <w:r w:rsidRPr="00144ADA">
        <w:t>товч,</w:t>
      </w:r>
      <w:r w:rsidRPr="00144ADA">
        <w:rPr>
          <w:spacing w:val="-3"/>
        </w:rPr>
        <w:t xml:space="preserve"> </w:t>
      </w:r>
      <w:r w:rsidRPr="00144ADA">
        <w:t>тодорхой</w:t>
      </w:r>
      <w:r w:rsidRPr="00144ADA">
        <w:rPr>
          <w:spacing w:val="-2"/>
        </w:rPr>
        <w:t xml:space="preserve"> </w:t>
      </w:r>
      <w:r w:rsidRPr="00144ADA">
        <w:t>тусгаж,</w:t>
      </w:r>
      <w:r w:rsidRPr="00144ADA">
        <w:rPr>
          <w:spacing w:val="-3"/>
        </w:rPr>
        <w:t xml:space="preserve"> </w:t>
      </w:r>
      <w:r w:rsidRPr="00144ADA">
        <w:t>250-300</w:t>
      </w:r>
      <w:r w:rsidRPr="00144ADA">
        <w:rPr>
          <w:spacing w:val="-3"/>
        </w:rPr>
        <w:t xml:space="preserve"> </w:t>
      </w:r>
      <w:r w:rsidRPr="00144ADA">
        <w:t>үгтэй</w:t>
      </w:r>
      <w:r w:rsidRPr="00144ADA">
        <w:rPr>
          <w:spacing w:val="-2"/>
        </w:rPr>
        <w:t xml:space="preserve"> байна.</w:t>
      </w:r>
    </w:p>
    <w:p w:rsidR="00617416" w:rsidRPr="00144ADA" w:rsidRDefault="00617416" w:rsidP="00617416">
      <w:pPr>
        <w:pStyle w:val="BodyText"/>
        <w:sectPr w:rsidR="00617416" w:rsidRPr="00144ADA">
          <w:pgSz w:w="12240" w:h="15840"/>
          <w:pgMar w:top="1360" w:right="1080" w:bottom="280" w:left="1440" w:header="720" w:footer="720" w:gutter="0"/>
          <w:cols w:space="720"/>
        </w:sectPr>
      </w:pPr>
    </w:p>
    <w:p w:rsidR="00617416" w:rsidRPr="00144ADA" w:rsidRDefault="00617416" w:rsidP="00617416">
      <w:pPr>
        <w:spacing w:before="79"/>
        <w:ind w:left="60"/>
        <w:rPr>
          <w:rFonts w:ascii="Times New Roman" w:hAnsi="Times New Roman" w:cs="Times New Roman"/>
          <w:sz w:val="24"/>
        </w:rPr>
      </w:pPr>
      <w:r w:rsidRPr="00144ADA">
        <w:rPr>
          <w:rFonts w:ascii="Times New Roman" w:hAnsi="Times New Roman" w:cs="Times New Roman"/>
          <w:sz w:val="24"/>
        </w:rPr>
        <w:lastRenderedPageBreak/>
        <w:t>(11pt</w:t>
      </w:r>
      <w:r w:rsidRPr="00144ADA">
        <w:rPr>
          <w:rFonts w:ascii="Times New Roman" w:hAnsi="Times New Roman" w:cs="Times New Roman"/>
          <w:spacing w:val="-4"/>
          <w:sz w:val="24"/>
        </w:rPr>
        <w:t xml:space="preserve"> </w:t>
      </w:r>
      <w:r w:rsidRPr="00144ADA">
        <w:rPr>
          <w:rFonts w:ascii="Times New Roman" w:hAnsi="Times New Roman" w:cs="Times New Roman"/>
          <w:sz w:val="24"/>
        </w:rPr>
        <w:t>хэмжээтэй,</w:t>
      </w:r>
      <w:r w:rsidRPr="00144ADA">
        <w:rPr>
          <w:rFonts w:ascii="Times New Roman" w:hAnsi="Times New Roman" w:cs="Times New Roman"/>
          <w:spacing w:val="57"/>
          <w:sz w:val="24"/>
        </w:rPr>
        <w:t xml:space="preserve"> </w:t>
      </w:r>
      <w:r w:rsidRPr="00144ADA">
        <w:rPr>
          <w:rFonts w:ascii="Times New Roman" w:hAnsi="Times New Roman" w:cs="Times New Roman"/>
          <w:i/>
          <w:sz w:val="24"/>
        </w:rPr>
        <w:t>italic-</w:t>
      </w:r>
      <w:r w:rsidRPr="00144ADA">
        <w:rPr>
          <w:rFonts w:ascii="Times New Roman" w:hAnsi="Times New Roman" w:cs="Times New Roman"/>
          <w:i/>
          <w:spacing w:val="-2"/>
          <w:sz w:val="24"/>
        </w:rPr>
        <w:t xml:space="preserve"> </w:t>
      </w:r>
      <w:r w:rsidRPr="00144ADA">
        <w:rPr>
          <w:rFonts w:ascii="Times New Roman" w:hAnsi="Times New Roman" w:cs="Times New Roman"/>
          <w:i/>
          <w:sz w:val="24"/>
        </w:rPr>
        <w:t>хэлбэрээр</w:t>
      </w:r>
      <w:r w:rsidRPr="00144ADA">
        <w:rPr>
          <w:rFonts w:ascii="Times New Roman" w:hAnsi="Times New Roman" w:cs="Times New Roman"/>
          <w:i/>
          <w:spacing w:val="58"/>
          <w:sz w:val="24"/>
        </w:rPr>
        <w:t xml:space="preserve"> </w:t>
      </w:r>
      <w:r w:rsidRPr="00144ADA">
        <w:rPr>
          <w:rFonts w:ascii="Times New Roman" w:hAnsi="Times New Roman" w:cs="Times New Roman"/>
          <w:i/>
          <w:spacing w:val="-2"/>
          <w:sz w:val="24"/>
        </w:rPr>
        <w:t>бичнэ</w:t>
      </w:r>
      <w:r w:rsidRPr="00144ADA">
        <w:rPr>
          <w:rFonts w:ascii="Times New Roman" w:hAnsi="Times New Roman" w:cs="Times New Roman"/>
          <w:spacing w:val="-2"/>
          <w:sz w:val="24"/>
        </w:rPr>
        <w:t>).</w:t>
      </w:r>
    </w:p>
    <w:p w:rsidR="00617416" w:rsidRPr="00144ADA" w:rsidRDefault="00617416" w:rsidP="00617416">
      <w:pPr>
        <w:rPr>
          <w:rFonts w:ascii="Times New Roman" w:hAnsi="Times New Roman" w:cs="Times New Roman"/>
          <w:b/>
          <w:sz w:val="24"/>
        </w:rPr>
      </w:pPr>
      <w:r w:rsidRPr="00144ADA">
        <w:rPr>
          <w:rFonts w:ascii="Times New Roman" w:hAnsi="Times New Roman" w:cs="Times New Roman"/>
          <w:b/>
          <w:sz w:val="24"/>
        </w:rPr>
        <w:t>Түлхүүр</w:t>
      </w:r>
      <w:r w:rsidRPr="00144ADA">
        <w:rPr>
          <w:rFonts w:ascii="Times New Roman" w:hAnsi="Times New Roman" w:cs="Times New Roman"/>
          <w:b/>
          <w:spacing w:val="-2"/>
          <w:sz w:val="24"/>
        </w:rPr>
        <w:t xml:space="preserve"> </w:t>
      </w:r>
      <w:r w:rsidRPr="00144ADA">
        <w:rPr>
          <w:rFonts w:ascii="Times New Roman" w:hAnsi="Times New Roman" w:cs="Times New Roman"/>
          <w:b/>
          <w:sz w:val="24"/>
        </w:rPr>
        <w:t>үг</w:t>
      </w:r>
      <w:r w:rsidRPr="00144ADA">
        <w:rPr>
          <w:rFonts w:ascii="Times New Roman" w:hAnsi="Times New Roman" w:cs="Times New Roman"/>
          <w:b/>
          <w:spacing w:val="55"/>
          <w:sz w:val="24"/>
        </w:rPr>
        <w:t xml:space="preserve"> </w:t>
      </w:r>
      <w:r w:rsidRPr="00144ADA">
        <w:rPr>
          <w:rFonts w:ascii="Times New Roman" w:hAnsi="Times New Roman" w:cs="Times New Roman"/>
          <w:b/>
          <w:sz w:val="24"/>
        </w:rPr>
        <w:t>(</w:t>
      </w:r>
      <w:r w:rsidRPr="00144ADA">
        <w:rPr>
          <w:rFonts w:ascii="Times New Roman" w:hAnsi="Times New Roman" w:cs="Times New Roman"/>
          <w:sz w:val="24"/>
        </w:rPr>
        <w:t>12pt,</w:t>
      </w:r>
      <w:r w:rsidRPr="00144ADA">
        <w:rPr>
          <w:rFonts w:ascii="Times New Roman" w:hAnsi="Times New Roman" w:cs="Times New Roman"/>
          <w:spacing w:val="-1"/>
          <w:sz w:val="24"/>
        </w:rPr>
        <w:t xml:space="preserve"> </w:t>
      </w:r>
      <w:r w:rsidRPr="00144ADA">
        <w:rPr>
          <w:rFonts w:ascii="Times New Roman" w:hAnsi="Times New Roman" w:cs="Times New Roman"/>
          <w:b/>
          <w:spacing w:val="-4"/>
          <w:sz w:val="24"/>
        </w:rPr>
        <w:t>Bold)</w:t>
      </w:r>
    </w:p>
    <w:p w:rsidR="00617416" w:rsidRPr="00144ADA" w:rsidRDefault="00617416" w:rsidP="00617416">
      <w:pPr>
        <w:pStyle w:val="BodyText"/>
        <w:spacing w:before="43" w:line="276" w:lineRule="auto"/>
        <w:ind w:right="355"/>
      </w:pPr>
      <w:r w:rsidRPr="00144ADA">
        <w:t>(11pt, Өгүүллийн агуулгыг илэрхийлэхүйц 4-5 үгийг нэр үгийн нэрлэхийн</w:t>
      </w:r>
      <w:r w:rsidRPr="00144ADA">
        <w:rPr>
          <w:spacing w:val="32"/>
        </w:rPr>
        <w:t xml:space="preserve"> </w:t>
      </w:r>
      <w:r w:rsidRPr="00144ADA">
        <w:t>тийн ялгалын</w:t>
      </w:r>
      <w:r w:rsidRPr="00144ADA">
        <w:rPr>
          <w:spacing w:val="40"/>
        </w:rPr>
        <w:t xml:space="preserve"> </w:t>
      </w:r>
      <w:r w:rsidRPr="00144ADA">
        <w:t>ганц тоонд бичнэ).</w:t>
      </w:r>
    </w:p>
    <w:p w:rsidR="00617416" w:rsidRPr="00144ADA" w:rsidRDefault="00617416" w:rsidP="00617416">
      <w:pPr>
        <w:rPr>
          <w:rFonts w:ascii="Times New Roman" w:hAnsi="Times New Roman" w:cs="Times New Roman"/>
          <w:b/>
          <w:sz w:val="24"/>
        </w:rPr>
      </w:pPr>
      <w:r w:rsidRPr="00144ADA">
        <w:rPr>
          <w:rFonts w:ascii="Times New Roman" w:hAnsi="Times New Roman" w:cs="Times New Roman"/>
          <w:b/>
          <w:sz w:val="24"/>
        </w:rPr>
        <w:t>Оршил</w:t>
      </w:r>
      <w:r w:rsidRPr="00144ADA">
        <w:rPr>
          <w:rFonts w:ascii="Times New Roman" w:hAnsi="Times New Roman" w:cs="Times New Roman"/>
          <w:b/>
          <w:spacing w:val="-4"/>
          <w:sz w:val="24"/>
        </w:rPr>
        <w:t xml:space="preserve"> </w:t>
      </w:r>
      <w:r w:rsidRPr="00144ADA">
        <w:rPr>
          <w:rFonts w:ascii="Times New Roman" w:hAnsi="Times New Roman" w:cs="Times New Roman"/>
          <w:b/>
          <w:sz w:val="24"/>
        </w:rPr>
        <w:t>(</w:t>
      </w:r>
      <w:r w:rsidRPr="00144ADA">
        <w:rPr>
          <w:rFonts w:ascii="Times New Roman" w:hAnsi="Times New Roman" w:cs="Times New Roman"/>
          <w:sz w:val="24"/>
        </w:rPr>
        <w:t>12pt,</w:t>
      </w:r>
      <w:r w:rsidRPr="00144ADA">
        <w:rPr>
          <w:rFonts w:ascii="Times New Roman" w:hAnsi="Times New Roman" w:cs="Times New Roman"/>
          <w:spacing w:val="-1"/>
          <w:sz w:val="24"/>
        </w:rPr>
        <w:t xml:space="preserve"> </w:t>
      </w:r>
      <w:r w:rsidRPr="00144ADA">
        <w:rPr>
          <w:rFonts w:ascii="Times New Roman" w:hAnsi="Times New Roman" w:cs="Times New Roman"/>
          <w:b/>
          <w:spacing w:val="-4"/>
          <w:sz w:val="24"/>
        </w:rPr>
        <w:t>Bold)</w:t>
      </w:r>
    </w:p>
    <w:p w:rsidR="00617416" w:rsidRPr="00144ADA" w:rsidRDefault="00617416" w:rsidP="00617416">
      <w:pPr>
        <w:pStyle w:val="BodyText"/>
        <w:spacing w:before="43"/>
      </w:pPr>
      <w:r w:rsidRPr="00144ADA">
        <w:t>(11pt,</w:t>
      </w:r>
      <w:r w:rsidRPr="00144ADA">
        <w:rPr>
          <w:spacing w:val="-3"/>
        </w:rPr>
        <w:t xml:space="preserve"> </w:t>
      </w:r>
      <w:r w:rsidRPr="00144ADA">
        <w:t>бичвэрийн</w:t>
      </w:r>
      <w:r w:rsidRPr="00144ADA">
        <w:rPr>
          <w:spacing w:val="-2"/>
        </w:rPr>
        <w:t xml:space="preserve"> </w:t>
      </w:r>
      <w:r w:rsidRPr="00144ADA">
        <w:t>5</w:t>
      </w:r>
      <w:r w:rsidRPr="00144ADA">
        <w:rPr>
          <w:spacing w:val="-1"/>
        </w:rPr>
        <w:t xml:space="preserve"> </w:t>
      </w:r>
      <w:r w:rsidRPr="00144ADA">
        <w:t>%</w:t>
      </w:r>
      <w:r w:rsidRPr="00144ADA">
        <w:rPr>
          <w:spacing w:val="-3"/>
        </w:rPr>
        <w:t xml:space="preserve"> </w:t>
      </w:r>
      <w:r w:rsidRPr="00144ADA">
        <w:t>орчим,</w:t>
      </w:r>
      <w:r w:rsidRPr="00144ADA">
        <w:rPr>
          <w:spacing w:val="-1"/>
        </w:rPr>
        <w:t xml:space="preserve"> </w:t>
      </w:r>
      <w:r w:rsidRPr="00144ADA">
        <w:t>мөр</w:t>
      </w:r>
      <w:r w:rsidRPr="00144ADA">
        <w:rPr>
          <w:spacing w:val="-1"/>
        </w:rPr>
        <w:t xml:space="preserve"> </w:t>
      </w:r>
      <w:r w:rsidRPr="00144ADA">
        <w:rPr>
          <w:spacing w:val="-2"/>
        </w:rPr>
        <w:t>тэнцүүлэх)</w:t>
      </w:r>
    </w:p>
    <w:p w:rsidR="00617416" w:rsidRPr="00144ADA" w:rsidRDefault="00617416" w:rsidP="00617416">
      <w:pPr>
        <w:pStyle w:val="BodyText"/>
        <w:spacing w:before="81"/>
      </w:pPr>
    </w:p>
    <w:p w:rsidR="00617416" w:rsidRPr="00144ADA" w:rsidRDefault="00617416" w:rsidP="00617416">
      <w:pPr>
        <w:pStyle w:val="Heading2"/>
        <w:spacing w:before="1"/>
      </w:pPr>
      <w:r w:rsidRPr="00144ADA">
        <w:t>Судалгааны</w:t>
      </w:r>
      <w:r w:rsidRPr="00144ADA">
        <w:rPr>
          <w:spacing w:val="-8"/>
        </w:rPr>
        <w:t xml:space="preserve"> </w:t>
      </w:r>
      <w:r w:rsidRPr="00144ADA">
        <w:rPr>
          <w:spacing w:val="-4"/>
        </w:rPr>
        <w:t>арга</w:t>
      </w:r>
    </w:p>
    <w:p w:rsidR="00617416" w:rsidRPr="00144ADA" w:rsidRDefault="00617416" w:rsidP="00617416">
      <w:pPr>
        <w:pStyle w:val="BodyText"/>
        <w:spacing w:before="40" w:line="278" w:lineRule="auto"/>
      </w:pPr>
      <w:r w:rsidRPr="00144ADA">
        <w:t>Энэ</w:t>
      </w:r>
      <w:r w:rsidRPr="00144ADA">
        <w:rPr>
          <w:spacing w:val="40"/>
        </w:rPr>
        <w:t xml:space="preserve"> </w:t>
      </w:r>
      <w:r w:rsidRPr="00144ADA">
        <w:t>хэсэгт</w:t>
      </w:r>
      <w:r w:rsidRPr="00144ADA">
        <w:rPr>
          <w:spacing w:val="40"/>
        </w:rPr>
        <w:t xml:space="preserve"> </w:t>
      </w:r>
      <w:r w:rsidRPr="00144ADA">
        <w:t>судалгаа</w:t>
      </w:r>
      <w:r w:rsidRPr="00144ADA">
        <w:rPr>
          <w:spacing w:val="40"/>
        </w:rPr>
        <w:t xml:space="preserve"> </w:t>
      </w:r>
      <w:r w:rsidRPr="00144ADA">
        <w:t>нь</w:t>
      </w:r>
      <w:r w:rsidRPr="00144ADA">
        <w:rPr>
          <w:spacing w:val="40"/>
        </w:rPr>
        <w:t xml:space="preserve"> </w:t>
      </w:r>
      <w:r w:rsidRPr="00144ADA">
        <w:t>мэргэжлийн</w:t>
      </w:r>
      <w:r w:rsidRPr="00144ADA">
        <w:rPr>
          <w:spacing w:val="40"/>
        </w:rPr>
        <w:t xml:space="preserve"> </w:t>
      </w:r>
      <w:r w:rsidRPr="00144ADA">
        <w:t>түвшинд</w:t>
      </w:r>
      <w:r w:rsidRPr="00144ADA">
        <w:rPr>
          <w:spacing w:val="40"/>
        </w:rPr>
        <w:t xml:space="preserve"> </w:t>
      </w:r>
      <w:r w:rsidRPr="00144ADA">
        <w:t>хийгдсэн</w:t>
      </w:r>
      <w:r w:rsidRPr="00144ADA">
        <w:rPr>
          <w:spacing w:val="40"/>
        </w:rPr>
        <w:t xml:space="preserve"> </w:t>
      </w:r>
      <w:r w:rsidRPr="00144ADA">
        <w:t>эсэхэд</w:t>
      </w:r>
      <w:r w:rsidRPr="00144ADA">
        <w:rPr>
          <w:spacing w:val="74"/>
        </w:rPr>
        <w:t xml:space="preserve"> </w:t>
      </w:r>
      <w:r w:rsidRPr="00144ADA">
        <w:t>хариулт</w:t>
      </w:r>
      <w:r w:rsidRPr="00144ADA">
        <w:rPr>
          <w:spacing w:val="40"/>
        </w:rPr>
        <w:t xml:space="preserve"> </w:t>
      </w:r>
      <w:r w:rsidRPr="00144ADA">
        <w:t>өгөхүйц</w:t>
      </w:r>
      <w:r w:rsidRPr="00144ADA">
        <w:rPr>
          <w:spacing w:val="40"/>
        </w:rPr>
        <w:t xml:space="preserve"> </w:t>
      </w:r>
      <w:r w:rsidRPr="00144ADA">
        <w:t>байх</w:t>
      </w:r>
      <w:r w:rsidRPr="00144ADA">
        <w:rPr>
          <w:spacing w:val="80"/>
        </w:rPr>
        <w:t xml:space="preserve"> </w:t>
      </w:r>
      <w:r w:rsidRPr="00144ADA">
        <w:t>бөгөөд өгүүллийн бичвэрийн 10- 15%-ийг эзэлж байх.</w:t>
      </w:r>
    </w:p>
    <w:p w:rsidR="00617416" w:rsidRPr="00144ADA" w:rsidRDefault="00617416" w:rsidP="00617416">
      <w:pPr>
        <w:pStyle w:val="BodyText"/>
        <w:spacing w:line="272" w:lineRule="exact"/>
      </w:pPr>
      <w:r w:rsidRPr="00144ADA">
        <w:rPr>
          <w:spacing w:val="-2"/>
        </w:rPr>
        <w:t>Үүнд:</w:t>
      </w:r>
    </w:p>
    <w:p w:rsidR="00617416" w:rsidRPr="00144ADA" w:rsidRDefault="00617416" w:rsidP="00617416">
      <w:pPr>
        <w:pStyle w:val="ListParagraph"/>
        <w:widowControl w:val="0"/>
        <w:numPr>
          <w:ilvl w:val="0"/>
          <w:numId w:val="4"/>
        </w:numPr>
        <w:tabs>
          <w:tab w:val="left" w:pos="720"/>
        </w:tabs>
        <w:autoSpaceDE w:val="0"/>
        <w:autoSpaceDN w:val="0"/>
        <w:spacing w:before="43" w:after="0" w:line="240" w:lineRule="auto"/>
        <w:contextualSpacing w:val="0"/>
        <w:rPr>
          <w:rFonts w:ascii="Times New Roman" w:hAnsi="Times New Roman" w:cs="Times New Roman"/>
          <w:sz w:val="24"/>
        </w:rPr>
      </w:pPr>
      <w:r w:rsidRPr="00144ADA">
        <w:rPr>
          <w:rFonts w:ascii="Times New Roman" w:hAnsi="Times New Roman" w:cs="Times New Roman"/>
          <w:sz w:val="24"/>
        </w:rPr>
        <w:t>хэрэглэсэн</w:t>
      </w:r>
      <w:r w:rsidRPr="00144ADA">
        <w:rPr>
          <w:rFonts w:ascii="Times New Roman" w:hAnsi="Times New Roman" w:cs="Times New Roman"/>
          <w:spacing w:val="-14"/>
          <w:sz w:val="24"/>
        </w:rPr>
        <w:t xml:space="preserve"> </w:t>
      </w:r>
      <w:r w:rsidRPr="00144ADA">
        <w:rPr>
          <w:rFonts w:ascii="Times New Roman" w:hAnsi="Times New Roman" w:cs="Times New Roman"/>
          <w:sz w:val="24"/>
        </w:rPr>
        <w:t>судалгааны</w:t>
      </w:r>
      <w:r w:rsidRPr="00144ADA">
        <w:rPr>
          <w:rFonts w:ascii="Times New Roman" w:hAnsi="Times New Roman" w:cs="Times New Roman"/>
          <w:spacing w:val="-14"/>
          <w:sz w:val="24"/>
        </w:rPr>
        <w:t xml:space="preserve"> </w:t>
      </w:r>
      <w:r w:rsidRPr="00144ADA">
        <w:rPr>
          <w:rFonts w:ascii="Times New Roman" w:hAnsi="Times New Roman" w:cs="Times New Roman"/>
          <w:sz w:val="24"/>
        </w:rPr>
        <w:t>арга,</w:t>
      </w:r>
      <w:r w:rsidRPr="00144ADA">
        <w:rPr>
          <w:rFonts w:ascii="Times New Roman" w:hAnsi="Times New Roman" w:cs="Times New Roman"/>
          <w:spacing w:val="-14"/>
          <w:sz w:val="24"/>
        </w:rPr>
        <w:t xml:space="preserve"> </w:t>
      </w:r>
      <w:r w:rsidRPr="00144ADA">
        <w:rPr>
          <w:rFonts w:ascii="Times New Roman" w:hAnsi="Times New Roman" w:cs="Times New Roman"/>
          <w:spacing w:val="-2"/>
          <w:sz w:val="24"/>
        </w:rPr>
        <w:t>аргазүй;</w:t>
      </w:r>
    </w:p>
    <w:p w:rsidR="00617416" w:rsidRPr="00144ADA" w:rsidRDefault="00617416" w:rsidP="00617416">
      <w:pPr>
        <w:pStyle w:val="ListParagraph"/>
        <w:widowControl w:val="0"/>
        <w:numPr>
          <w:ilvl w:val="0"/>
          <w:numId w:val="4"/>
        </w:numPr>
        <w:tabs>
          <w:tab w:val="left" w:pos="720"/>
        </w:tabs>
        <w:autoSpaceDE w:val="0"/>
        <w:autoSpaceDN w:val="0"/>
        <w:spacing w:before="42" w:after="0" w:line="240" w:lineRule="auto"/>
        <w:contextualSpacing w:val="0"/>
        <w:rPr>
          <w:rFonts w:ascii="Times New Roman" w:hAnsi="Times New Roman" w:cs="Times New Roman"/>
          <w:sz w:val="24"/>
        </w:rPr>
      </w:pPr>
      <w:r w:rsidRPr="00144ADA">
        <w:rPr>
          <w:rFonts w:ascii="Times New Roman" w:hAnsi="Times New Roman" w:cs="Times New Roman"/>
          <w:sz w:val="24"/>
        </w:rPr>
        <w:t>судалгааны</w:t>
      </w:r>
      <w:r w:rsidRPr="00144ADA">
        <w:rPr>
          <w:rFonts w:ascii="Times New Roman" w:hAnsi="Times New Roman" w:cs="Times New Roman"/>
          <w:spacing w:val="-14"/>
          <w:sz w:val="24"/>
        </w:rPr>
        <w:t xml:space="preserve"> </w:t>
      </w:r>
      <w:r w:rsidRPr="00144ADA">
        <w:rPr>
          <w:rFonts w:ascii="Times New Roman" w:hAnsi="Times New Roman" w:cs="Times New Roman"/>
          <w:sz w:val="24"/>
        </w:rPr>
        <w:t>хэрэглэгдэхүүн,</w:t>
      </w:r>
      <w:r w:rsidRPr="00144ADA">
        <w:rPr>
          <w:rFonts w:ascii="Times New Roman" w:hAnsi="Times New Roman" w:cs="Times New Roman"/>
          <w:spacing w:val="-14"/>
          <w:sz w:val="24"/>
        </w:rPr>
        <w:t xml:space="preserve"> </w:t>
      </w:r>
      <w:r w:rsidRPr="00144ADA">
        <w:rPr>
          <w:rFonts w:ascii="Times New Roman" w:hAnsi="Times New Roman" w:cs="Times New Roman"/>
          <w:sz w:val="24"/>
        </w:rPr>
        <w:t>туршилт,</w:t>
      </w:r>
      <w:r w:rsidRPr="00144ADA">
        <w:rPr>
          <w:rFonts w:ascii="Times New Roman" w:hAnsi="Times New Roman" w:cs="Times New Roman"/>
          <w:spacing w:val="-14"/>
          <w:sz w:val="24"/>
        </w:rPr>
        <w:t xml:space="preserve"> </w:t>
      </w:r>
      <w:r w:rsidRPr="00144ADA">
        <w:rPr>
          <w:rFonts w:ascii="Times New Roman" w:hAnsi="Times New Roman" w:cs="Times New Roman"/>
          <w:sz w:val="24"/>
        </w:rPr>
        <w:t>судалгаа</w:t>
      </w:r>
      <w:r w:rsidRPr="00144ADA">
        <w:rPr>
          <w:rFonts w:ascii="Times New Roman" w:hAnsi="Times New Roman" w:cs="Times New Roman"/>
          <w:spacing w:val="-13"/>
          <w:sz w:val="24"/>
        </w:rPr>
        <w:t xml:space="preserve"> </w:t>
      </w:r>
      <w:r w:rsidRPr="00144ADA">
        <w:rPr>
          <w:rFonts w:ascii="Times New Roman" w:hAnsi="Times New Roman" w:cs="Times New Roman"/>
          <w:sz w:val="24"/>
        </w:rPr>
        <w:t>явуулсан</w:t>
      </w:r>
      <w:r w:rsidRPr="00144ADA">
        <w:rPr>
          <w:rFonts w:ascii="Times New Roman" w:hAnsi="Times New Roman" w:cs="Times New Roman"/>
          <w:spacing w:val="-13"/>
          <w:sz w:val="24"/>
        </w:rPr>
        <w:t xml:space="preserve"> </w:t>
      </w:r>
      <w:r w:rsidRPr="00144ADA">
        <w:rPr>
          <w:rFonts w:ascii="Times New Roman" w:hAnsi="Times New Roman" w:cs="Times New Roman"/>
          <w:sz w:val="24"/>
        </w:rPr>
        <w:t>хугацаа,</w:t>
      </w:r>
      <w:r w:rsidRPr="00144ADA">
        <w:rPr>
          <w:rFonts w:ascii="Times New Roman" w:hAnsi="Times New Roman" w:cs="Times New Roman"/>
          <w:spacing w:val="-14"/>
          <w:sz w:val="24"/>
        </w:rPr>
        <w:t xml:space="preserve"> </w:t>
      </w:r>
      <w:r w:rsidRPr="00144ADA">
        <w:rPr>
          <w:rFonts w:ascii="Times New Roman" w:hAnsi="Times New Roman" w:cs="Times New Roman"/>
          <w:spacing w:val="-2"/>
          <w:sz w:val="24"/>
        </w:rPr>
        <w:t>түүвэр;</w:t>
      </w:r>
    </w:p>
    <w:p w:rsidR="00617416" w:rsidRPr="00144ADA" w:rsidRDefault="00617416" w:rsidP="00617416">
      <w:pPr>
        <w:pStyle w:val="ListParagraph"/>
        <w:widowControl w:val="0"/>
        <w:numPr>
          <w:ilvl w:val="0"/>
          <w:numId w:val="4"/>
        </w:numPr>
        <w:tabs>
          <w:tab w:val="left" w:pos="720"/>
        </w:tabs>
        <w:autoSpaceDE w:val="0"/>
        <w:autoSpaceDN w:val="0"/>
        <w:spacing w:before="40" w:after="0" w:line="240" w:lineRule="auto"/>
        <w:contextualSpacing w:val="0"/>
        <w:rPr>
          <w:rFonts w:ascii="Times New Roman" w:hAnsi="Times New Roman" w:cs="Times New Roman"/>
          <w:sz w:val="24"/>
        </w:rPr>
      </w:pPr>
      <w:r w:rsidRPr="00144ADA">
        <w:rPr>
          <w:rFonts w:ascii="Times New Roman" w:hAnsi="Times New Roman" w:cs="Times New Roman"/>
          <w:sz w:val="24"/>
        </w:rPr>
        <w:t>үр</w:t>
      </w:r>
      <w:r w:rsidRPr="00144ADA">
        <w:rPr>
          <w:rFonts w:ascii="Times New Roman" w:hAnsi="Times New Roman" w:cs="Times New Roman"/>
          <w:spacing w:val="-9"/>
          <w:sz w:val="24"/>
        </w:rPr>
        <w:t xml:space="preserve"> </w:t>
      </w:r>
      <w:r w:rsidRPr="00144ADA">
        <w:rPr>
          <w:rFonts w:ascii="Times New Roman" w:hAnsi="Times New Roman" w:cs="Times New Roman"/>
          <w:sz w:val="24"/>
        </w:rPr>
        <w:t>дүнг</w:t>
      </w:r>
      <w:r w:rsidRPr="00144ADA">
        <w:rPr>
          <w:rFonts w:ascii="Times New Roman" w:hAnsi="Times New Roman" w:cs="Times New Roman"/>
          <w:spacing w:val="-10"/>
          <w:sz w:val="24"/>
        </w:rPr>
        <w:t xml:space="preserve"> </w:t>
      </w:r>
      <w:r w:rsidRPr="00144ADA">
        <w:rPr>
          <w:rFonts w:ascii="Times New Roman" w:hAnsi="Times New Roman" w:cs="Times New Roman"/>
          <w:sz w:val="24"/>
        </w:rPr>
        <w:t>боловсруулж,</w:t>
      </w:r>
      <w:r w:rsidRPr="00144ADA">
        <w:rPr>
          <w:rFonts w:ascii="Times New Roman" w:hAnsi="Times New Roman" w:cs="Times New Roman"/>
          <w:spacing w:val="-9"/>
          <w:sz w:val="24"/>
        </w:rPr>
        <w:t xml:space="preserve"> </w:t>
      </w:r>
      <w:r w:rsidRPr="00144ADA">
        <w:rPr>
          <w:rFonts w:ascii="Times New Roman" w:hAnsi="Times New Roman" w:cs="Times New Roman"/>
          <w:sz w:val="24"/>
        </w:rPr>
        <w:t>задлан</w:t>
      </w:r>
      <w:r w:rsidRPr="00144ADA">
        <w:rPr>
          <w:rFonts w:ascii="Times New Roman" w:hAnsi="Times New Roman" w:cs="Times New Roman"/>
          <w:spacing w:val="-9"/>
          <w:sz w:val="24"/>
        </w:rPr>
        <w:t xml:space="preserve"> </w:t>
      </w:r>
      <w:r w:rsidRPr="00144ADA">
        <w:rPr>
          <w:rFonts w:ascii="Times New Roman" w:hAnsi="Times New Roman" w:cs="Times New Roman"/>
          <w:sz w:val="24"/>
        </w:rPr>
        <w:t>шинжилсэн</w:t>
      </w:r>
      <w:r w:rsidRPr="00144ADA">
        <w:rPr>
          <w:rFonts w:ascii="Times New Roman" w:hAnsi="Times New Roman" w:cs="Times New Roman"/>
          <w:spacing w:val="-9"/>
          <w:sz w:val="24"/>
        </w:rPr>
        <w:t xml:space="preserve"> </w:t>
      </w:r>
      <w:r w:rsidRPr="00144ADA">
        <w:rPr>
          <w:rFonts w:ascii="Times New Roman" w:hAnsi="Times New Roman" w:cs="Times New Roman"/>
          <w:sz w:val="24"/>
        </w:rPr>
        <w:t>аргазүй,</w:t>
      </w:r>
      <w:r w:rsidRPr="00144ADA">
        <w:rPr>
          <w:rFonts w:ascii="Times New Roman" w:hAnsi="Times New Roman" w:cs="Times New Roman"/>
          <w:spacing w:val="43"/>
          <w:sz w:val="24"/>
        </w:rPr>
        <w:t xml:space="preserve"> </w:t>
      </w:r>
      <w:r w:rsidRPr="00144ADA">
        <w:rPr>
          <w:rFonts w:ascii="Times New Roman" w:hAnsi="Times New Roman" w:cs="Times New Roman"/>
          <w:sz w:val="24"/>
        </w:rPr>
        <w:t>хэрэгсэл;</w:t>
      </w:r>
      <w:r w:rsidRPr="00144ADA">
        <w:rPr>
          <w:rFonts w:ascii="Times New Roman" w:hAnsi="Times New Roman" w:cs="Times New Roman"/>
          <w:spacing w:val="44"/>
          <w:sz w:val="24"/>
        </w:rPr>
        <w:t xml:space="preserve"> </w:t>
      </w:r>
      <w:r w:rsidRPr="00144ADA">
        <w:rPr>
          <w:rFonts w:ascii="Times New Roman" w:hAnsi="Times New Roman" w:cs="Times New Roman"/>
          <w:spacing w:val="-5"/>
          <w:sz w:val="24"/>
        </w:rPr>
        <w:t>г.м</w:t>
      </w:r>
    </w:p>
    <w:p w:rsidR="00617416" w:rsidRPr="00144ADA" w:rsidRDefault="00617416" w:rsidP="00617416">
      <w:pPr>
        <w:pStyle w:val="BodyText"/>
        <w:spacing w:before="81"/>
      </w:pPr>
    </w:p>
    <w:p w:rsidR="00617416" w:rsidRPr="00144ADA" w:rsidRDefault="00617416" w:rsidP="00617416">
      <w:pPr>
        <w:pStyle w:val="Heading2"/>
      </w:pPr>
      <w:r w:rsidRPr="00144ADA">
        <w:t>Yндсэн</w:t>
      </w:r>
      <w:r w:rsidRPr="00144ADA">
        <w:rPr>
          <w:spacing w:val="-5"/>
        </w:rPr>
        <w:t xml:space="preserve"> </w:t>
      </w:r>
      <w:r w:rsidRPr="00144ADA">
        <w:t>хэсэгт</w:t>
      </w:r>
      <w:r w:rsidRPr="00144ADA">
        <w:rPr>
          <w:spacing w:val="-3"/>
        </w:rPr>
        <w:t xml:space="preserve"> </w:t>
      </w:r>
      <w:r w:rsidRPr="00144ADA">
        <w:t>судалгааны</w:t>
      </w:r>
      <w:r w:rsidRPr="00144ADA">
        <w:rPr>
          <w:spacing w:val="-2"/>
        </w:rPr>
        <w:t xml:space="preserve"> </w:t>
      </w:r>
      <w:r w:rsidRPr="00144ADA">
        <w:t>үр</w:t>
      </w:r>
      <w:r w:rsidRPr="00144ADA">
        <w:rPr>
          <w:spacing w:val="-3"/>
        </w:rPr>
        <w:t xml:space="preserve"> </w:t>
      </w:r>
      <w:r w:rsidRPr="00144ADA">
        <w:t>дүнг</w:t>
      </w:r>
      <w:r w:rsidRPr="00144ADA">
        <w:rPr>
          <w:spacing w:val="-2"/>
        </w:rPr>
        <w:t xml:space="preserve"> үзүүлнэ.</w:t>
      </w:r>
    </w:p>
    <w:p w:rsidR="00617416" w:rsidRPr="00144ADA" w:rsidRDefault="00617416" w:rsidP="00617416">
      <w:pPr>
        <w:pStyle w:val="BodyText"/>
        <w:spacing w:before="43" w:line="276" w:lineRule="auto"/>
        <w:ind w:right="385"/>
      </w:pPr>
      <w:r w:rsidRPr="00144ADA">
        <w:t>Судалгааны</w:t>
      </w:r>
      <w:r w:rsidRPr="00144ADA">
        <w:rPr>
          <w:spacing w:val="-6"/>
        </w:rPr>
        <w:t xml:space="preserve"> </w:t>
      </w:r>
      <w:r w:rsidRPr="00144ADA">
        <w:t>зорилго-зорилт,</w:t>
      </w:r>
      <w:r w:rsidRPr="00144ADA">
        <w:rPr>
          <w:spacing w:val="-6"/>
        </w:rPr>
        <w:t xml:space="preserve"> </w:t>
      </w:r>
      <w:r w:rsidRPr="00144ADA">
        <w:t>(таамаглал)</w:t>
      </w:r>
      <w:r w:rsidRPr="00144ADA">
        <w:rPr>
          <w:spacing w:val="-6"/>
        </w:rPr>
        <w:t xml:space="preserve"> </w:t>
      </w:r>
      <w:r w:rsidRPr="00144ADA">
        <w:t>хэрхэн</w:t>
      </w:r>
      <w:r w:rsidRPr="00144ADA">
        <w:rPr>
          <w:spacing w:val="-6"/>
        </w:rPr>
        <w:t xml:space="preserve"> </w:t>
      </w:r>
      <w:r w:rsidRPr="00144ADA">
        <w:t>биелж,</w:t>
      </w:r>
      <w:r w:rsidRPr="00144ADA">
        <w:rPr>
          <w:spacing w:val="-6"/>
        </w:rPr>
        <w:t xml:space="preserve"> </w:t>
      </w:r>
      <w:r w:rsidRPr="00144ADA">
        <w:t>батлагдсаныг</w:t>
      </w:r>
      <w:r w:rsidRPr="00144ADA">
        <w:rPr>
          <w:spacing w:val="-7"/>
        </w:rPr>
        <w:t xml:space="preserve"> </w:t>
      </w:r>
      <w:r w:rsidRPr="00144ADA">
        <w:t>үзүүлнэ.</w:t>
      </w:r>
      <w:r w:rsidRPr="00144ADA">
        <w:rPr>
          <w:spacing w:val="-6"/>
        </w:rPr>
        <w:t xml:space="preserve"> </w:t>
      </w:r>
      <w:r w:rsidRPr="00144ADA">
        <w:t>Үндсэн хэсэг өгүүллийн бичвэрийн 50- 60%-ийг эзэлж байх.</w:t>
      </w:r>
    </w:p>
    <w:p w:rsidR="00617416" w:rsidRPr="00144ADA" w:rsidRDefault="00617416" w:rsidP="00617416">
      <w:pPr>
        <w:pStyle w:val="BodyText"/>
        <w:spacing w:before="40"/>
      </w:pPr>
    </w:p>
    <w:p w:rsidR="00617416" w:rsidRPr="00144ADA" w:rsidRDefault="00617416" w:rsidP="00617416">
      <w:pPr>
        <w:tabs>
          <w:tab w:val="left" w:pos="2282"/>
        </w:tabs>
        <w:rPr>
          <w:rFonts w:ascii="Times New Roman" w:hAnsi="Times New Roman" w:cs="Times New Roman"/>
          <w:sz w:val="24"/>
        </w:rPr>
      </w:pPr>
      <w:r w:rsidRPr="00144ADA">
        <w:rPr>
          <w:rFonts w:ascii="Times New Roman" w:hAnsi="Times New Roman" w:cs="Times New Roman"/>
          <w:b/>
          <w:sz w:val="24"/>
        </w:rPr>
        <w:t>Бүлгийн</w:t>
      </w:r>
      <w:r w:rsidRPr="00144ADA">
        <w:rPr>
          <w:rFonts w:ascii="Times New Roman" w:hAnsi="Times New Roman" w:cs="Times New Roman"/>
          <w:b/>
          <w:spacing w:val="-5"/>
          <w:sz w:val="24"/>
        </w:rPr>
        <w:t xml:space="preserve"> </w:t>
      </w:r>
      <w:r w:rsidRPr="00144ADA">
        <w:rPr>
          <w:rFonts w:ascii="Times New Roman" w:hAnsi="Times New Roman" w:cs="Times New Roman"/>
          <w:b/>
          <w:spacing w:val="-2"/>
          <w:sz w:val="24"/>
        </w:rPr>
        <w:t>гарчиг</w:t>
      </w:r>
      <w:r w:rsidRPr="00144ADA">
        <w:rPr>
          <w:rFonts w:ascii="Times New Roman" w:hAnsi="Times New Roman" w:cs="Times New Roman"/>
          <w:b/>
          <w:sz w:val="24"/>
        </w:rPr>
        <w:tab/>
        <w:t>(</w:t>
      </w:r>
      <w:r w:rsidRPr="00144ADA">
        <w:rPr>
          <w:rFonts w:ascii="Times New Roman" w:hAnsi="Times New Roman" w:cs="Times New Roman"/>
          <w:sz w:val="24"/>
        </w:rPr>
        <w:t>12pt,</w:t>
      </w:r>
      <w:r w:rsidRPr="00144ADA">
        <w:rPr>
          <w:rFonts w:ascii="Times New Roman" w:hAnsi="Times New Roman" w:cs="Times New Roman"/>
          <w:spacing w:val="-1"/>
          <w:sz w:val="24"/>
        </w:rPr>
        <w:t xml:space="preserve"> </w:t>
      </w:r>
      <w:r w:rsidRPr="00144ADA">
        <w:rPr>
          <w:rFonts w:ascii="Times New Roman" w:hAnsi="Times New Roman" w:cs="Times New Roman"/>
          <w:b/>
          <w:sz w:val="24"/>
        </w:rPr>
        <w:t xml:space="preserve">Bold </w:t>
      </w:r>
      <w:r w:rsidRPr="00144ADA">
        <w:rPr>
          <w:rFonts w:ascii="Times New Roman" w:hAnsi="Times New Roman" w:cs="Times New Roman"/>
          <w:sz w:val="24"/>
        </w:rPr>
        <w:t>мөр</w:t>
      </w:r>
      <w:r w:rsidRPr="00144ADA">
        <w:rPr>
          <w:rFonts w:ascii="Times New Roman" w:hAnsi="Times New Roman" w:cs="Times New Roman"/>
          <w:spacing w:val="-1"/>
          <w:sz w:val="24"/>
        </w:rPr>
        <w:t xml:space="preserve"> </w:t>
      </w:r>
      <w:r w:rsidRPr="00144ADA">
        <w:rPr>
          <w:rFonts w:ascii="Times New Roman" w:hAnsi="Times New Roman" w:cs="Times New Roman"/>
          <w:sz w:val="24"/>
        </w:rPr>
        <w:t>голлуулж,</w:t>
      </w:r>
      <w:r w:rsidRPr="00144ADA">
        <w:rPr>
          <w:rFonts w:ascii="Times New Roman" w:hAnsi="Times New Roman" w:cs="Times New Roman"/>
          <w:spacing w:val="-1"/>
          <w:sz w:val="24"/>
        </w:rPr>
        <w:t xml:space="preserve"> </w:t>
      </w:r>
      <w:r w:rsidRPr="00144ADA">
        <w:rPr>
          <w:rFonts w:ascii="Times New Roman" w:hAnsi="Times New Roman" w:cs="Times New Roman"/>
          <w:sz w:val="24"/>
        </w:rPr>
        <w:t>том үсгээр</w:t>
      </w:r>
      <w:r w:rsidRPr="00144ADA">
        <w:rPr>
          <w:rFonts w:ascii="Times New Roman" w:hAnsi="Times New Roman" w:cs="Times New Roman"/>
          <w:spacing w:val="-1"/>
          <w:sz w:val="24"/>
        </w:rPr>
        <w:t xml:space="preserve"> </w:t>
      </w:r>
      <w:r w:rsidRPr="00144ADA">
        <w:rPr>
          <w:rFonts w:ascii="Times New Roman" w:hAnsi="Times New Roman" w:cs="Times New Roman"/>
          <w:spacing w:val="-10"/>
          <w:sz w:val="24"/>
        </w:rPr>
        <w:t>)</w:t>
      </w:r>
    </w:p>
    <w:p w:rsidR="00617416" w:rsidRPr="00C23AE3" w:rsidRDefault="00617416" w:rsidP="00617416">
      <w:pPr>
        <w:spacing w:before="44"/>
        <w:rPr>
          <w:rFonts w:ascii="Times New Roman" w:hAnsi="Times New Roman" w:cs="Times New Roman"/>
          <w:sz w:val="24"/>
        </w:rPr>
      </w:pPr>
      <w:r w:rsidRPr="00144ADA">
        <w:rPr>
          <w:rFonts w:ascii="Times New Roman" w:hAnsi="Times New Roman" w:cs="Times New Roman"/>
          <w:b/>
          <w:sz w:val="24"/>
        </w:rPr>
        <w:t>Дэд</w:t>
      </w:r>
      <w:r w:rsidRPr="00144ADA">
        <w:rPr>
          <w:rFonts w:ascii="Times New Roman" w:hAnsi="Times New Roman" w:cs="Times New Roman"/>
          <w:b/>
          <w:spacing w:val="-4"/>
          <w:sz w:val="24"/>
        </w:rPr>
        <w:t xml:space="preserve"> </w:t>
      </w:r>
      <w:r w:rsidRPr="00144ADA">
        <w:rPr>
          <w:rFonts w:ascii="Times New Roman" w:hAnsi="Times New Roman" w:cs="Times New Roman"/>
          <w:b/>
          <w:sz w:val="24"/>
        </w:rPr>
        <w:t>бүлгийн</w:t>
      </w:r>
      <w:r w:rsidRPr="00144ADA">
        <w:rPr>
          <w:rFonts w:ascii="Times New Roman" w:hAnsi="Times New Roman" w:cs="Times New Roman"/>
          <w:b/>
          <w:spacing w:val="-2"/>
          <w:sz w:val="24"/>
        </w:rPr>
        <w:t xml:space="preserve"> </w:t>
      </w:r>
      <w:r w:rsidRPr="00144ADA">
        <w:rPr>
          <w:rFonts w:ascii="Times New Roman" w:hAnsi="Times New Roman" w:cs="Times New Roman"/>
          <w:b/>
          <w:sz w:val="24"/>
        </w:rPr>
        <w:t>гарчиг</w:t>
      </w:r>
      <w:r w:rsidRPr="00144ADA">
        <w:rPr>
          <w:rFonts w:ascii="Times New Roman" w:hAnsi="Times New Roman" w:cs="Times New Roman"/>
          <w:b/>
          <w:spacing w:val="57"/>
          <w:sz w:val="24"/>
        </w:rPr>
        <w:t xml:space="preserve"> </w:t>
      </w:r>
      <w:r w:rsidRPr="00144ADA">
        <w:rPr>
          <w:rFonts w:ascii="Times New Roman" w:hAnsi="Times New Roman" w:cs="Times New Roman"/>
          <w:sz w:val="24"/>
        </w:rPr>
        <w:t>(12pt,</w:t>
      </w:r>
      <w:r w:rsidRPr="00144ADA">
        <w:rPr>
          <w:rFonts w:ascii="Times New Roman" w:hAnsi="Times New Roman" w:cs="Times New Roman"/>
          <w:spacing w:val="-1"/>
          <w:sz w:val="24"/>
        </w:rPr>
        <w:t xml:space="preserve"> </w:t>
      </w:r>
      <w:r w:rsidRPr="00144ADA">
        <w:rPr>
          <w:rFonts w:ascii="Times New Roman" w:hAnsi="Times New Roman" w:cs="Times New Roman"/>
          <w:b/>
          <w:sz w:val="24"/>
        </w:rPr>
        <w:t>Bold,</w:t>
      </w:r>
      <w:r w:rsidRPr="00144ADA">
        <w:rPr>
          <w:rFonts w:ascii="Times New Roman" w:hAnsi="Times New Roman" w:cs="Times New Roman"/>
          <w:b/>
          <w:spacing w:val="-2"/>
          <w:sz w:val="24"/>
        </w:rPr>
        <w:t xml:space="preserve"> </w:t>
      </w:r>
      <w:r w:rsidRPr="00144ADA">
        <w:rPr>
          <w:rFonts w:ascii="Times New Roman" w:hAnsi="Times New Roman" w:cs="Times New Roman"/>
          <w:sz w:val="24"/>
        </w:rPr>
        <w:t>эхний</w:t>
      </w:r>
      <w:r w:rsidRPr="00144ADA">
        <w:rPr>
          <w:rFonts w:ascii="Times New Roman" w:hAnsi="Times New Roman" w:cs="Times New Roman"/>
          <w:spacing w:val="-1"/>
          <w:sz w:val="24"/>
        </w:rPr>
        <w:t xml:space="preserve"> </w:t>
      </w:r>
      <w:r w:rsidRPr="00144ADA">
        <w:rPr>
          <w:rFonts w:ascii="Times New Roman" w:hAnsi="Times New Roman" w:cs="Times New Roman"/>
          <w:sz w:val="24"/>
        </w:rPr>
        <w:t>үсэг</w:t>
      </w:r>
      <w:r w:rsidRPr="00144ADA">
        <w:rPr>
          <w:rFonts w:ascii="Times New Roman" w:hAnsi="Times New Roman" w:cs="Times New Roman"/>
          <w:spacing w:val="-3"/>
          <w:sz w:val="24"/>
        </w:rPr>
        <w:t xml:space="preserve"> </w:t>
      </w:r>
      <w:r w:rsidRPr="00144ADA">
        <w:rPr>
          <w:rFonts w:ascii="Times New Roman" w:hAnsi="Times New Roman" w:cs="Times New Roman"/>
          <w:sz w:val="24"/>
        </w:rPr>
        <w:t>н</w:t>
      </w:r>
      <w:r w:rsidRPr="00C23AE3">
        <w:rPr>
          <w:rFonts w:ascii="Times New Roman" w:hAnsi="Times New Roman" w:cs="Times New Roman"/>
          <w:sz w:val="24"/>
        </w:rPr>
        <w:t>ь</w:t>
      </w:r>
      <w:r w:rsidRPr="00C23AE3">
        <w:rPr>
          <w:rFonts w:ascii="Times New Roman" w:hAnsi="Times New Roman" w:cs="Times New Roman"/>
          <w:spacing w:val="-1"/>
          <w:sz w:val="24"/>
        </w:rPr>
        <w:t xml:space="preserve"> </w:t>
      </w:r>
      <w:r w:rsidRPr="00C23AE3">
        <w:rPr>
          <w:rFonts w:ascii="Times New Roman" w:hAnsi="Times New Roman" w:cs="Times New Roman"/>
          <w:sz w:val="24"/>
        </w:rPr>
        <w:t>том,</w:t>
      </w:r>
      <w:r w:rsidRPr="00C23AE3">
        <w:rPr>
          <w:rFonts w:ascii="Times New Roman" w:hAnsi="Times New Roman" w:cs="Times New Roman"/>
          <w:spacing w:val="-2"/>
          <w:sz w:val="24"/>
        </w:rPr>
        <w:t xml:space="preserve"> </w:t>
      </w:r>
      <w:r w:rsidRPr="00C23AE3">
        <w:rPr>
          <w:rFonts w:ascii="Times New Roman" w:hAnsi="Times New Roman" w:cs="Times New Roman"/>
          <w:sz w:val="24"/>
        </w:rPr>
        <w:t>зүүн</w:t>
      </w:r>
      <w:r w:rsidRPr="00C23AE3">
        <w:rPr>
          <w:rFonts w:ascii="Times New Roman" w:hAnsi="Times New Roman" w:cs="Times New Roman"/>
          <w:spacing w:val="-3"/>
          <w:sz w:val="24"/>
        </w:rPr>
        <w:t xml:space="preserve"> </w:t>
      </w:r>
      <w:r w:rsidRPr="00C23AE3">
        <w:rPr>
          <w:rFonts w:ascii="Times New Roman" w:hAnsi="Times New Roman" w:cs="Times New Roman"/>
          <w:sz w:val="24"/>
        </w:rPr>
        <w:t>талдаа</w:t>
      </w:r>
      <w:r w:rsidRPr="00C23AE3">
        <w:rPr>
          <w:rFonts w:ascii="Times New Roman" w:hAnsi="Times New Roman" w:cs="Times New Roman"/>
          <w:spacing w:val="-2"/>
          <w:sz w:val="24"/>
        </w:rPr>
        <w:t xml:space="preserve"> зэрэгцэх)</w:t>
      </w:r>
    </w:p>
    <w:p w:rsidR="00617416" w:rsidRPr="00C23AE3" w:rsidRDefault="00617416" w:rsidP="00617416">
      <w:pPr>
        <w:pStyle w:val="BodyText"/>
        <w:spacing w:before="81"/>
      </w:pPr>
    </w:p>
    <w:p w:rsidR="00617416" w:rsidRPr="00C23AE3" w:rsidRDefault="00617416" w:rsidP="00617416">
      <w:pPr>
        <w:jc w:val="both"/>
        <w:rPr>
          <w:rFonts w:ascii="Times New Roman" w:hAnsi="Times New Roman" w:cs="Times New Roman"/>
          <w:b/>
          <w:sz w:val="24"/>
        </w:rPr>
      </w:pPr>
      <w:r w:rsidRPr="00C23AE3">
        <w:rPr>
          <w:rFonts w:ascii="Times New Roman" w:hAnsi="Times New Roman" w:cs="Times New Roman"/>
          <w:b/>
          <w:sz w:val="24"/>
        </w:rPr>
        <w:t>Хэлэлцүүлэг</w:t>
      </w:r>
      <w:r w:rsidRPr="00C23AE3">
        <w:rPr>
          <w:rFonts w:ascii="Times New Roman" w:hAnsi="Times New Roman" w:cs="Times New Roman"/>
          <w:b/>
          <w:spacing w:val="-5"/>
          <w:sz w:val="24"/>
        </w:rPr>
        <w:t xml:space="preserve"> </w:t>
      </w:r>
      <w:r w:rsidRPr="00C23AE3">
        <w:rPr>
          <w:rFonts w:ascii="Times New Roman" w:hAnsi="Times New Roman" w:cs="Times New Roman"/>
          <w:b/>
          <w:sz w:val="24"/>
        </w:rPr>
        <w:t>(</w:t>
      </w:r>
      <w:r w:rsidRPr="00C23AE3">
        <w:rPr>
          <w:rFonts w:ascii="Times New Roman" w:hAnsi="Times New Roman" w:cs="Times New Roman"/>
          <w:sz w:val="24"/>
        </w:rPr>
        <w:t>12pt,</w:t>
      </w:r>
      <w:r w:rsidRPr="00C23AE3">
        <w:rPr>
          <w:rFonts w:ascii="Times New Roman" w:hAnsi="Times New Roman" w:cs="Times New Roman"/>
          <w:spacing w:val="-4"/>
          <w:sz w:val="24"/>
        </w:rPr>
        <w:t xml:space="preserve"> </w:t>
      </w:r>
      <w:r w:rsidRPr="00C23AE3">
        <w:rPr>
          <w:rFonts w:ascii="Times New Roman" w:hAnsi="Times New Roman" w:cs="Times New Roman"/>
          <w:b/>
          <w:spacing w:val="-2"/>
          <w:sz w:val="24"/>
        </w:rPr>
        <w:t>Bold)</w:t>
      </w:r>
    </w:p>
    <w:p w:rsidR="00617416" w:rsidRDefault="00617416" w:rsidP="00617416">
      <w:pPr>
        <w:pStyle w:val="BodyText"/>
        <w:spacing w:before="41"/>
        <w:jc w:val="both"/>
      </w:pPr>
      <w:r>
        <w:t>(</w:t>
      </w:r>
      <w:r>
        <w:rPr>
          <w:spacing w:val="-5"/>
        </w:rPr>
        <w:t xml:space="preserve"> </w:t>
      </w:r>
      <w:r>
        <w:t>11pt,</w:t>
      </w:r>
      <w:r>
        <w:rPr>
          <w:spacing w:val="-1"/>
        </w:rPr>
        <w:t xml:space="preserve"> </w:t>
      </w:r>
      <w:r>
        <w:t>бичвэрийн</w:t>
      </w:r>
      <w:r>
        <w:rPr>
          <w:spacing w:val="-1"/>
        </w:rPr>
        <w:t xml:space="preserve"> </w:t>
      </w:r>
      <w:r>
        <w:t>20-</w:t>
      </w:r>
      <w:r>
        <w:rPr>
          <w:spacing w:val="-2"/>
        </w:rPr>
        <w:t xml:space="preserve"> </w:t>
      </w:r>
      <w:r>
        <w:t>30%</w:t>
      </w:r>
      <w:r>
        <w:rPr>
          <w:spacing w:val="-2"/>
        </w:rPr>
        <w:t xml:space="preserve"> байна)</w:t>
      </w:r>
    </w:p>
    <w:p w:rsidR="00617416" w:rsidRDefault="00617416" w:rsidP="00617416">
      <w:pPr>
        <w:pStyle w:val="BodyText"/>
        <w:spacing w:before="43" w:line="276" w:lineRule="auto"/>
        <w:ind w:left="360" w:right="355"/>
        <w:jc w:val="both"/>
      </w:pPr>
      <w:r>
        <w:t>Энэ хэсэгт өөрийн судалгааны үр дүнг бусад судлаачдын судалгааны үр дүнтэй харьцуулсан дүн шинжилгээ, гарсан үр дүн нь онол практикийн ямар ач холбодолтой, практикт хэрхэн хэрэглэх зэргийг үзүүлнэ. Энэ нь</w:t>
      </w:r>
      <w:r>
        <w:rPr>
          <w:spacing w:val="40"/>
        </w:rPr>
        <w:t xml:space="preserve"> </w:t>
      </w:r>
      <w:r>
        <w:t>дүгнэлт гаргах гол үндэслэл болно.</w:t>
      </w:r>
    </w:p>
    <w:p w:rsidR="00617416" w:rsidRDefault="00617416" w:rsidP="00617416">
      <w:pPr>
        <w:pStyle w:val="BodyText"/>
        <w:spacing w:before="39"/>
      </w:pPr>
    </w:p>
    <w:p w:rsidR="00617416" w:rsidRPr="00C23AE3" w:rsidRDefault="00617416" w:rsidP="00617416">
      <w:pPr>
        <w:spacing w:before="1"/>
        <w:jc w:val="both"/>
        <w:rPr>
          <w:rFonts w:ascii="Times New Roman" w:hAnsi="Times New Roman" w:cs="Times New Roman"/>
          <w:b/>
          <w:sz w:val="24"/>
        </w:rPr>
      </w:pPr>
      <w:r w:rsidRPr="00C23AE3">
        <w:rPr>
          <w:rFonts w:ascii="Times New Roman" w:hAnsi="Times New Roman" w:cs="Times New Roman"/>
          <w:b/>
          <w:sz w:val="24"/>
        </w:rPr>
        <w:t>Дүгнэлт</w:t>
      </w:r>
      <w:r w:rsidRPr="00C23AE3">
        <w:rPr>
          <w:rFonts w:ascii="Times New Roman" w:hAnsi="Times New Roman" w:cs="Times New Roman"/>
          <w:b/>
          <w:spacing w:val="-5"/>
          <w:sz w:val="24"/>
        </w:rPr>
        <w:t xml:space="preserve"> </w:t>
      </w:r>
      <w:r w:rsidRPr="00C23AE3">
        <w:rPr>
          <w:rFonts w:ascii="Times New Roman" w:hAnsi="Times New Roman" w:cs="Times New Roman"/>
          <w:b/>
          <w:sz w:val="24"/>
        </w:rPr>
        <w:t>(</w:t>
      </w:r>
      <w:r w:rsidRPr="00C23AE3">
        <w:rPr>
          <w:rFonts w:ascii="Times New Roman" w:hAnsi="Times New Roman" w:cs="Times New Roman"/>
          <w:sz w:val="24"/>
        </w:rPr>
        <w:t>12pt,</w:t>
      </w:r>
      <w:r w:rsidRPr="00C23AE3">
        <w:rPr>
          <w:rFonts w:ascii="Times New Roman" w:hAnsi="Times New Roman" w:cs="Times New Roman"/>
          <w:spacing w:val="-3"/>
          <w:sz w:val="24"/>
        </w:rPr>
        <w:t xml:space="preserve"> </w:t>
      </w:r>
      <w:r w:rsidRPr="00C23AE3">
        <w:rPr>
          <w:rFonts w:ascii="Times New Roman" w:hAnsi="Times New Roman" w:cs="Times New Roman"/>
          <w:b/>
          <w:spacing w:val="-4"/>
          <w:sz w:val="24"/>
        </w:rPr>
        <w:t>Bold)</w:t>
      </w:r>
    </w:p>
    <w:p w:rsidR="00617416" w:rsidRPr="00C23AE3" w:rsidRDefault="00617416" w:rsidP="00617416">
      <w:pPr>
        <w:pStyle w:val="BodyText"/>
        <w:spacing w:before="43"/>
      </w:pPr>
      <w:r w:rsidRPr="00C23AE3">
        <w:t>(</w:t>
      </w:r>
      <w:r w:rsidRPr="00C23AE3">
        <w:rPr>
          <w:spacing w:val="-2"/>
        </w:rPr>
        <w:t xml:space="preserve"> </w:t>
      </w:r>
      <w:r w:rsidRPr="00C23AE3">
        <w:t>11pt,</w:t>
      </w:r>
      <w:r w:rsidRPr="00C23AE3">
        <w:rPr>
          <w:spacing w:val="-2"/>
        </w:rPr>
        <w:t xml:space="preserve"> </w:t>
      </w:r>
      <w:r w:rsidRPr="00C23AE3">
        <w:t>эхний</w:t>
      </w:r>
      <w:r w:rsidRPr="00C23AE3">
        <w:rPr>
          <w:spacing w:val="-1"/>
        </w:rPr>
        <w:t xml:space="preserve"> </w:t>
      </w:r>
      <w:r w:rsidRPr="00C23AE3">
        <w:t>үсэг</w:t>
      </w:r>
      <w:r w:rsidRPr="00C23AE3">
        <w:rPr>
          <w:spacing w:val="-5"/>
        </w:rPr>
        <w:t xml:space="preserve"> </w:t>
      </w:r>
      <w:r w:rsidRPr="00C23AE3">
        <w:t>нь</w:t>
      </w:r>
      <w:r w:rsidRPr="00C23AE3">
        <w:rPr>
          <w:spacing w:val="-1"/>
        </w:rPr>
        <w:t xml:space="preserve"> </w:t>
      </w:r>
      <w:r w:rsidRPr="00C23AE3">
        <w:t>том,</w:t>
      </w:r>
      <w:r w:rsidRPr="00C23AE3">
        <w:rPr>
          <w:spacing w:val="-1"/>
        </w:rPr>
        <w:t xml:space="preserve"> </w:t>
      </w:r>
      <w:r w:rsidRPr="00C23AE3">
        <w:t>мөр</w:t>
      </w:r>
      <w:r w:rsidRPr="00C23AE3">
        <w:rPr>
          <w:spacing w:val="-1"/>
        </w:rPr>
        <w:t xml:space="preserve"> </w:t>
      </w:r>
      <w:r w:rsidRPr="00C23AE3">
        <w:t>зэрэгцүүлж,</w:t>
      </w:r>
      <w:r w:rsidRPr="00C23AE3">
        <w:rPr>
          <w:spacing w:val="-2"/>
        </w:rPr>
        <w:t xml:space="preserve"> </w:t>
      </w:r>
      <w:r w:rsidRPr="00C23AE3">
        <w:t>Regular</w:t>
      </w:r>
      <w:r w:rsidRPr="00C23AE3">
        <w:rPr>
          <w:spacing w:val="-3"/>
        </w:rPr>
        <w:t xml:space="preserve"> </w:t>
      </w:r>
      <w:r w:rsidRPr="00C23AE3">
        <w:t>горимд</w:t>
      </w:r>
      <w:r w:rsidRPr="00C23AE3">
        <w:rPr>
          <w:spacing w:val="-2"/>
        </w:rPr>
        <w:t xml:space="preserve"> </w:t>
      </w:r>
      <w:r w:rsidRPr="00C23AE3">
        <w:t>бичих</w:t>
      </w:r>
      <w:r w:rsidRPr="00C23AE3">
        <w:rPr>
          <w:spacing w:val="-1"/>
        </w:rPr>
        <w:t xml:space="preserve"> </w:t>
      </w:r>
      <w:r w:rsidRPr="00C23AE3">
        <w:rPr>
          <w:spacing w:val="-10"/>
        </w:rPr>
        <w:t>)</w:t>
      </w:r>
    </w:p>
    <w:p w:rsidR="00617416" w:rsidRPr="00C23AE3" w:rsidRDefault="00617416" w:rsidP="00617416">
      <w:pPr>
        <w:pStyle w:val="BodyText"/>
        <w:spacing w:before="82"/>
      </w:pPr>
    </w:p>
    <w:p w:rsidR="00617416" w:rsidRPr="00C23AE3" w:rsidRDefault="00617416" w:rsidP="00617416">
      <w:pPr>
        <w:pStyle w:val="Heading2"/>
        <w:ind w:left="60"/>
        <w:jc w:val="both"/>
      </w:pPr>
      <w:r w:rsidRPr="00C23AE3">
        <w:t>Ашигласан</w:t>
      </w:r>
      <w:r w:rsidRPr="00C23AE3">
        <w:rPr>
          <w:spacing w:val="-5"/>
        </w:rPr>
        <w:t xml:space="preserve"> </w:t>
      </w:r>
      <w:r w:rsidRPr="00C23AE3">
        <w:t>материалын</w:t>
      </w:r>
      <w:r w:rsidRPr="00C23AE3">
        <w:rPr>
          <w:spacing w:val="-5"/>
        </w:rPr>
        <w:t xml:space="preserve"> </w:t>
      </w:r>
      <w:r w:rsidRPr="00C23AE3">
        <w:rPr>
          <w:spacing w:val="-2"/>
        </w:rPr>
        <w:t>жагсаалт</w:t>
      </w:r>
    </w:p>
    <w:p w:rsidR="00617416" w:rsidRPr="00C23AE3" w:rsidRDefault="00617416" w:rsidP="00617416">
      <w:pPr>
        <w:pStyle w:val="BodyText"/>
        <w:spacing w:before="41"/>
        <w:jc w:val="both"/>
      </w:pPr>
      <w:r w:rsidRPr="00C23AE3">
        <w:rPr>
          <w:b/>
        </w:rPr>
        <w:t>(</w:t>
      </w:r>
      <w:r w:rsidRPr="00C23AE3">
        <w:t>12pt,</w:t>
      </w:r>
      <w:r w:rsidRPr="00C23AE3">
        <w:rPr>
          <w:spacing w:val="-2"/>
        </w:rPr>
        <w:t xml:space="preserve"> </w:t>
      </w:r>
      <w:r w:rsidRPr="00C23AE3">
        <w:rPr>
          <w:b/>
        </w:rPr>
        <w:t>Bold,</w:t>
      </w:r>
      <w:r w:rsidRPr="00C23AE3">
        <w:rPr>
          <w:b/>
          <w:spacing w:val="-1"/>
        </w:rPr>
        <w:t xml:space="preserve"> </w:t>
      </w:r>
      <w:r w:rsidRPr="00C23AE3">
        <w:t>эхний</w:t>
      </w:r>
      <w:r w:rsidRPr="00C23AE3">
        <w:rPr>
          <w:spacing w:val="-2"/>
        </w:rPr>
        <w:t xml:space="preserve"> </w:t>
      </w:r>
      <w:r w:rsidRPr="00C23AE3">
        <w:t>үсэг</w:t>
      </w:r>
      <w:r w:rsidRPr="00C23AE3">
        <w:rPr>
          <w:spacing w:val="-3"/>
        </w:rPr>
        <w:t xml:space="preserve"> </w:t>
      </w:r>
      <w:r w:rsidRPr="00C23AE3">
        <w:t>нь</w:t>
      </w:r>
      <w:r w:rsidRPr="00C23AE3">
        <w:rPr>
          <w:spacing w:val="-1"/>
        </w:rPr>
        <w:t xml:space="preserve"> </w:t>
      </w:r>
      <w:r w:rsidRPr="00C23AE3">
        <w:t>том,</w:t>
      </w:r>
      <w:r w:rsidRPr="00C23AE3">
        <w:rPr>
          <w:spacing w:val="-1"/>
        </w:rPr>
        <w:t xml:space="preserve"> </w:t>
      </w:r>
      <w:r w:rsidRPr="00C23AE3">
        <w:t>зүүн</w:t>
      </w:r>
      <w:r w:rsidRPr="00C23AE3">
        <w:rPr>
          <w:spacing w:val="-1"/>
        </w:rPr>
        <w:t xml:space="preserve"> </w:t>
      </w:r>
      <w:r w:rsidRPr="00C23AE3">
        <w:t>талдаа</w:t>
      </w:r>
      <w:r w:rsidRPr="00C23AE3">
        <w:rPr>
          <w:spacing w:val="57"/>
        </w:rPr>
        <w:t xml:space="preserve"> </w:t>
      </w:r>
      <w:r w:rsidRPr="00C23AE3">
        <w:rPr>
          <w:spacing w:val="-2"/>
        </w:rPr>
        <w:t>зэрэгцэх)</w:t>
      </w:r>
    </w:p>
    <w:p w:rsidR="00617416" w:rsidRPr="00C23AE3" w:rsidRDefault="00617416" w:rsidP="00617416">
      <w:pPr>
        <w:spacing w:before="43"/>
        <w:ind w:left="420"/>
        <w:jc w:val="both"/>
        <w:rPr>
          <w:rFonts w:ascii="Times New Roman" w:hAnsi="Times New Roman" w:cs="Times New Roman"/>
          <w:sz w:val="24"/>
        </w:rPr>
      </w:pPr>
      <w:r w:rsidRPr="00C23AE3">
        <w:rPr>
          <w:rFonts w:ascii="Times New Roman" w:hAnsi="Times New Roman" w:cs="Times New Roman"/>
          <w:sz w:val="24"/>
        </w:rPr>
        <w:t>(</w:t>
      </w:r>
      <w:r w:rsidRPr="00C23AE3">
        <w:rPr>
          <w:rFonts w:ascii="Times New Roman" w:hAnsi="Times New Roman" w:cs="Times New Roman"/>
          <w:spacing w:val="-5"/>
          <w:sz w:val="24"/>
        </w:rPr>
        <w:t xml:space="preserve"> </w:t>
      </w:r>
      <w:r w:rsidRPr="00C23AE3">
        <w:rPr>
          <w:rFonts w:ascii="Times New Roman" w:hAnsi="Times New Roman" w:cs="Times New Roman"/>
          <w:sz w:val="24"/>
        </w:rPr>
        <w:t>10pt</w:t>
      </w:r>
      <w:r w:rsidRPr="00C23AE3">
        <w:rPr>
          <w:rFonts w:ascii="Times New Roman" w:hAnsi="Times New Roman" w:cs="Times New Roman"/>
          <w:spacing w:val="-2"/>
          <w:sz w:val="24"/>
        </w:rPr>
        <w:t xml:space="preserve"> </w:t>
      </w:r>
      <w:r w:rsidRPr="00C23AE3">
        <w:rPr>
          <w:rFonts w:ascii="Times New Roman" w:hAnsi="Times New Roman" w:cs="Times New Roman"/>
          <w:sz w:val="24"/>
        </w:rPr>
        <w:t>өндөртэй,</w:t>
      </w:r>
      <w:r w:rsidRPr="00C23AE3">
        <w:rPr>
          <w:rFonts w:ascii="Times New Roman" w:hAnsi="Times New Roman" w:cs="Times New Roman"/>
          <w:spacing w:val="-2"/>
          <w:sz w:val="24"/>
        </w:rPr>
        <w:t xml:space="preserve"> </w:t>
      </w:r>
      <w:r w:rsidRPr="00C23AE3">
        <w:rPr>
          <w:rFonts w:ascii="Times New Roman" w:hAnsi="Times New Roman" w:cs="Times New Roman"/>
          <w:sz w:val="24"/>
        </w:rPr>
        <w:t>APA</w:t>
      </w:r>
      <w:r w:rsidRPr="00C23AE3">
        <w:rPr>
          <w:rFonts w:ascii="Times New Roman" w:hAnsi="Times New Roman" w:cs="Times New Roman"/>
          <w:spacing w:val="-3"/>
          <w:sz w:val="24"/>
        </w:rPr>
        <w:t xml:space="preserve"> </w:t>
      </w:r>
      <w:r w:rsidRPr="00C23AE3">
        <w:rPr>
          <w:rFonts w:ascii="Times New Roman" w:hAnsi="Times New Roman" w:cs="Times New Roman"/>
          <w:sz w:val="24"/>
        </w:rPr>
        <w:t>загварыг</w:t>
      </w:r>
      <w:r w:rsidRPr="00C23AE3">
        <w:rPr>
          <w:rFonts w:ascii="Times New Roman" w:hAnsi="Times New Roman" w:cs="Times New Roman"/>
          <w:spacing w:val="-2"/>
          <w:sz w:val="24"/>
        </w:rPr>
        <w:t xml:space="preserve"> </w:t>
      </w:r>
      <w:r w:rsidRPr="00C23AE3">
        <w:rPr>
          <w:rFonts w:ascii="Times New Roman" w:hAnsi="Times New Roman" w:cs="Times New Roman"/>
          <w:sz w:val="24"/>
        </w:rPr>
        <w:t>баримтлан</w:t>
      </w:r>
      <w:r w:rsidRPr="00C23AE3">
        <w:rPr>
          <w:rFonts w:ascii="Times New Roman" w:hAnsi="Times New Roman" w:cs="Times New Roman"/>
          <w:spacing w:val="-2"/>
          <w:sz w:val="24"/>
        </w:rPr>
        <w:t xml:space="preserve"> </w:t>
      </w:r>
      <w:r w:rsidRPr="00C23AE3">
        <w:rPr>
          <w:rFonts w:ascii="Times New Roman" w:hAnsi="Times New Roman" w:cs="Times New Roman"/>
          <w:i/>
          <w:sz w:val="24"/>
        </w:rPr>
        <w:t>italic-</w:t>
      </w:r>
      <w:r w:rsidRPr="00C23AE3">
        <w:rPr>
          <w:rFonts w:ascii="Times New Roman" w:hAnsi="Times New Roman" w:cs="Times New Roman"/>
          <w:i/>
          <w:spacing w:val="-3"/>
          <w:sz w:val="24"/>
        </w:rPr>
        <w:t xml:space="preserve"> </w:t>
      </w:r>
      <w:r w:rsidRPr="00C23AE3">
        <w:rPr>
          <w:rFonts w:ascii="Times New Roman" w:hAnsi="Times New Roman" w:cs="Times New Roman"/>
          <w:i/>
          <w:sz w:val="24"/>
        </w:rPr>
        <w:t>хэлбэрээр</w:t>
      </w:r>
      <w:r w:rsidRPr="00C23AE3">
        <w:rPr>
          <w:rFonts w:ascii="Times New Roman" w:hAnsi="Times New Roman" w:cs="Times New Roman"/>
          <w:i/>
          <w:spacing w:val="-2"/>
          <w:sz w:val="24"/>
        </w:rPr>
        <w:t xml:space="preserve"> </w:t>
      </w:r>
      <w:r w:rsidRPr="00C23AE3">
        <w:rPr>
          <w:rFonts w:ascii="Times New Roman" w:hAnsi="Times New Roman" w:cs="Times New Roman"/>
          <w:spacing w:val="-2"/>
          <w:sz w:val="24"/>
        </w:rPr>
        <w:t>бичнэ.)</w:t>
      </w:r>
    </w:p>
    <w:p w:rsidR="00617416" w:rsidRPr="00C23AE3" w:rsidRDefault="00617416" w:rsidP="00617416">
      <w:pPr>
        <w:pStyle w:val="BodyText"/>
        <w:spacing w:before="41" w:line="276" w:lineRule="auto"/>
        <w:ind w:right="356"/>
        <w:jc w:val="both"/>
      </w:pPr>
      <w:r w:rsidRPr="00C23AE3">
        <w:t>Ашигласан материалыг Монгол ба гадаад хэлээр бичигдсэнийг ялгаж бичнэ. Гадаад хэл дээрх бүтээлийг англи, орос, бусад хэлээр хэвлэгдсэн бүтээл гэж бүлэглэнэ. Гурваас дээш хүмүүсийн хамтын бүтээлд эхний 3 зохиогчийн нэр, овгийг бичнэ.</w:t>
      </w:r>
    </w:p>
    <w:p w:rsidR="00617416" w:rsidRPr="00C23AE3" w:rsidRDefault="00617416" w:rsidP="00617416">
      <w:pPr>
        <w:pStyle w:val="BodyText"/>
        <w:jc w:val="both"/>
      </w:pPr>
      <w:r w:rsidRPr="00C23AE3">
        <w:t>Жишээ</w:t>
      </w:r>
      <w:r w:rsidRPr="00C23AE3">
        <w:rPr>
          <w:spacing w:val="-3"/>
        </w:rPr>
        <w:t xml:space="preserve"> </w:t>
      </w:r>
      <w:r w:rsidRPr="00C23AE3">
        <w:rPr>
          <w:spacing w:val="-5"/>
        </w:rPr>
        <w:t>нь:</w:t>
      </w:r>
    </w:p>
    <w:p w:rsidR="00617416" w:rsidRPr="00C23AE3" w:rsidRDefault="00617416" w:rsidP="00617416">
      <w:pPr>
        <w:pStyle w:val="BodyText"/>
        <w:jc w:val="both"/>
        <w:sectPr w:rsidR="00617416" w:rsidRPr="00C23AE3">
          <w:pgSz w:w="12240" w:h="15840"/>
          <w:pgMar w:top="1360" w:right="1080" w:bottom="280" w:left="1440" w:header="720" w:footer="720" w:gutter="0"/>
          <w:cols w:space="720"/>
        </w:sectPr>
      </w:pPr>
    </w:p>
    <w:p w:rsidR="00617416" w:rsidRPr="00C23AE3" w:rsidRDefault="00617416" w:rsidP="00617416">
      <w:pPr>
        <w:pStyle w:val="Heading2"/>
        <w:spacing w:before="79"/>
        <w:ind w:left="60"/>
        <w:jc w:val="both"/>
      </w:pPr>
      <w:r w:rsidRPr="00C23AE3">
        <w:lastRenderedPageBreak/>
        <w:t>l.</w:t>
      </w:r>
      <w:r w:rsidRPr="00C23AE3">
        <w:rPr>
          <w:spacing w:val="-4"/>
        </w:rPr>
        <w:t xml:space="preserve"> </w:t>
      </w:r>
      <w:r w:rsidRPr="00C23AE3">
        <w:t>Монгол</w:t>
      </w:r>
      <w:r w:rsidRPr="00C23AE3">
        <w:rPr>
          <w:spacing w:val="-3"/>
        </w:rPr>
        <w:t xml:space="preserve"> </w:t>
      </w:r>
      <w:r w:rsidRPr="00C23AE3">
        <w:t>хэлээр</w:t>
      </w:r>
      <w:r w:rsidRPr="00C23AE3">
        <w:rPr>
          <w:spacing w:val="-4"/>
        </w:rPr>
        <w:t xml:space="preserve"> </w:t>
      </w:r>
      <w:r w:rsidRPr="00C23AE3">
        <w:t>хэвлэгдсэн</w:t>
      </w:r>
      <w:r w:rsidRPr="00C23AE3">
        <w:rPr>
          <w:spacing w:val="-3"/>
        </w:rPr>
        <w:t xml:space="preserve"> </w:t>
      </w:r>
      <w:r w:rsidRPr="00C23AE3">
        <w:rPr>
          <w:spacing w:val="-2"/>
        </w:rPr>
        <w:t>бүтээл</w:t>
      </w:r>
    </w:p>
    <w:p w:rsidR="00617416" w:rsidRPr="00C23AE3" w:rsidRDefault="00617416" w:rsidP="00617416">
      <w:pPr>
        <w:pStyle w:val="ListParagraph"/>
        <w:widowControl w:val="0"/>
        <w:numPr>
          <w:ilvl w:val="0"/>
          <w:numId w:val="3"/>
        </w:numPr>
        <w:tabs>
          <w:tab w:val="left" w:pos="318"/>
        </w:tabs>
        <w:autoSpaceDE w:val="0"/>
        <w:autoSpaceDN w:val="0"/>
        <w:spacing w:before="41" w:after="0" w:line="276" w:lineRule="auto"/>
        <w:ind w:right="352" w:firstLine="0"/>
        <w:contextualSpacing w:val="0"/>
        <w:jc w:val="both"/>
        <w:rPr>
          <w:rFonts w:ascii="Times New Roman" w:hAnsi="Times New Roman" w:cs="Times New Roman"/>
          <w:sz w:val="24"/>
        </w:rPr>
      </w:pPr>
      <w:r w:rsidRPr="00C23AE3">
        <w:rPr>
          <w:rFonts w:ascii="Times New Roman" w:hAnsi="Times New Roman" w:cs="Times New Roman"/>
          <w:sz w:val="24"/>
        </w:rPr>
        <w:t xml:space="preserve">Бурмаа А., Дармаа Б., Дашцэрэн Л ба бусад, (2005), </w:t>
      </w:r>
      <w:r w:rsidRPr="00C23AE3">
        <w:rPr>
          <w:rFonts w:ascii="Times New Roman" w:hAnsi="Times New Roman" w:cs="Times New Roman"/>
          <w:i/>
          <w:sz w:val="24"/>
        </w:rPr>
        <w:t xml:space="preserve">2004 оны хүйтний улиралд Монголын хүн амын дунд эргэлтэнд байгаа томуугийн вирусийг тандан судалсан дүн. </w:t>
      </w:r>
      <w:r w:rsidRPr="00C23AE3">
        <w:rPr>
          <w:rFonts w:ascii="Times New Roman" w:hAnsi="Times New Roman" w:cs="Times New Roman"/>
          <w:sz w:val="24"/>
        </w:rPr>
        <w:t>“ Халдвар судлалын Монголын сэтгүүл”2005.: №3(6): 1-15</w:t>
      </w:r>
    </w:p>
    <w:p w:rsidR="00617416" w:rsidRPr="00C23AE3" w:rsidRDefault="00617416" w:rsidP="00617416">
      <w:pPr>
        <w:pStyle w:val="BodyText"/>
        <w:spacing w:before="41"/>
      </w:pPr>
    </w:p>
    <w:p w:rsidR="00617416" w:rsidRPr="00C23AE3" w:rsidRDefault="00617416" w:rsidP="00617416">
      <w:pPr>
        <w:pStyle w:val="ListParagraph"/>
        <w:widowControl w:val="0"/>
        <w:numPr>
          <w:ilvl w:val="0"/>
          <w:numId w:val="3"/>
        </w:numPr>
        <w:tabs>
          <w:tab w:val="left" w:pos="242"/>
        </w:tabs>
        <w:autoSpaceDE w:val="0"/>
        <w:autoSpaceDN w:val="0"/>
        <w:spacing w:before="1" w:after="0" w:line="276" w:lineRule="auto"/>
        <w:ind w:right="354" w:firstLine="0"/>
        <w:contextualSpacing w:val="0"/>
        <w:rPr>
          <w:rFonts w:ascii="Times New Roman" w:hAnsi="Times New Roman" w:cs="Times New Roman"/>
          <w:sz w:val="24"/>
        </w:rPr>
      </w:pPr>
      <w:r w:rsidRPr="00C23AE3">
        <w:rPr>
          <w:rFonts w:ascii="Times New Roman" w:hAnsi="Times New Roman" w:cs="Times New Roman"/>
          <w:sz w:val="24"/>
        </w:rPr>
        <w:t>Төмөрбаатар</w:t>
      </w:r>
      <w:r w:rsidRPr="00C23AE3">
        <w:rPr>
          <w:rFonts w:ascii="Times New Roman" w:hAnsi="Times New Roman" w:cs="Times New Roman"/>
          <w:spacing w:val="-2"/>
          <w:sz w:val="24"/>
        </w:rPr>
        <w:t xml:space="preserve"> </w:t>
      </w:r>
      <w:r w:rsidRPr="00C23AE3">
        <w:rPr>
          <w:rFonts w:ascii="Times New Roman" w:hAnsi="Times New Roman" w:cs="Times New Roman"/>
          <w:sz w:val="24"/>
        </w:rPr>
        <w:t>Н.,Балжинням</w:t>
      </w:r>
      <w:r w:rsidRPr="00C23AE3">
        <w:rPr>
          <w:rFonts w:ascii="Times New Roman" w:hAnsi="Times New Roman" w:cs="Times New Roman"/>
          <w:spacing w:val="-2"/>
          <w:sz w:val="24"/>
        </w:rPr>
        <w:t xml:space="preserve"> </w:t>
      </w:r>
      <w:r w:rsidRPr="00C23AE3">
        <w:rPr>
          <w:rFonts w:ascii="Times New Roman" w:hAnsi="Times New Roman" w:cs="Times New Roman"/>
          <w:sz w:val="24"/>
        </w:rPr>
        <w:t>Ш.,</w:t>
      </w:r>
      <w:r w:rsidRPr="00C23AE3">
        <w:rPr>
          <w:rFonts w:ascii="Times New Roman" w:hAnsi="Times New Roman" w:cs="Times New Roman"/>
          <w:spacing w:val="-3"/>
          <w:sz w:val="24"/>
        </w:rPr>
        <w:t xml:space="preserve"> </w:t>
      </w:r>
      <w:r w:rsidRPr="00C23AE3">
        <w:rPr>
          <w:rFonts w:ascii="Times New Roman" w:hAnsi="Times New Roman" w:cs="Times New Roman"/>
          <w:sz w:val="24"/>
        </w:rPr>
        <w:t>Гөлгөө</w:t>
      </w:r>
      <w:r w:rsidRPr="00C23AE3">
        <w:rPr>
          <w:rFonts w:ascii="Times New Roman" w:hAnsi="Times New Roman" w:cs="Times New Roman"/>
          <w:spacing w:val="-1"/>
          <w:sz w:val="24"/>
        </w:rPr>
        <w:t xml:space="preserve"> </w:t>
      </w:r>
      <w:r w:rsidRPr="00C23AE3">
        <w:rPr>
          <w:rFonts w:ascii="Times New Roman" w:hAnsi="Times New Roman" w:cs="Times New Roman"/>
          <w:sz w:val="24"/>
        </w:rPr>
        <w:t>А</w:t>
      </w:r>
      <w:r w:rsidRPr="00C23AE3">
        <w:rPr>
          <w:rFonts w:ascii="Times New Roman" w:hAnsi="Times New Roman" w:cs="Times New Roman"/>
          <w:spacing w:val="-2"/>
          <w:sz w:val="24"/>
        </w:rPr>
        <w:t xml:space="preserve"> </w:t>
      </w:r>
      <w:r w:rsidRPr="00C23AE3">
        <w:rPr>
          <w:rFonts w:ascii="Times New Roman" w:hAnsi="Times New Roman" w:cs="Times New Roman"/>
          <w:sz w:val="24"/>
        </w:rPr>
        <w:t>ба</w:t>
      </w:r>
      <w:r w:rsidRPr="00C23AE3">
        <w:rPr>
          <w:rFonts w:ascii="Times New Roman" w:hAnsi="Times New Roman" w:cs="Times New Roman"/>
          <w:spacing w:val="-4"/>
          <w:sz w:val="24"/>
        </w:rPr>
        <w:t xml:space="preserve"> </w:t>
      </w:r>
      <w:r w:rsidRPr="00C23AE3">
        <w:rPr>
          <w:rFonts w:ascii="Times New Roman" w:hAnsi="Times New Roman" w:cs="Times New Roman"/>
          <w:sz w:val="24"/>
        </w:rPr>
        <w:t>бусад (1996),</w:t>
      </w:r>
      <w:r w:rsidRPr="00C23AE3">
        <w:rPr>
          <w:rFonts w:ascii="Times New Roman" w:hAnsi="Times New Roman" w:cs="Times New Roman"/>
          <w:spacing w:val="-2"/>
          <w:sz w:val="24"/>
        </w:rPr>
        <w:t xml:space="preserve"> </w:t>
      </w:r>
      <w:r w:rsidRPr="00C23AE3">
        <w:rPr>
          <w:rFonts w:ascii="Times New Roman" w:hAnsi="Times New Roman" w:cs="Times New Roman"/>
          <w:i/>
          <w:sz w:val="24"/>
        </w:rPr>
        <w:t>Материалын</w:t>
      </w:r>
      <w:r w:rsidRPr="00C23AE3">
        <w:rPr>
          <w:rFonts w:ascii="Times New Roman" w:hAnsi="Times New Roman" w:cs="Times New Roman"/>
          <w:i/>
          <w:spacing w:val="-1"/>
          <w:sz w:val="24"/>
        </w:rPr>
        <w:t xml:space="preserve"> </w:t>
      </w:r>
      <w:r w:rsidRPr="00C23AE3">
        <w:rPr>
          <w:rFonts w:ascii="Times New Roman" w:hAnsi="Times New Roman" w:cs="Times New Roman"/>
          <w:i/>
          <w:sz w:val="24"/>
        </w:rPr>
        <w:t>эсэргүүцэл</w:t>
      </w:r>
      <w:r w:rsidRPr="00C23AE3">
        <w:rPr>
          <w:rFonts w:ascii="Times New Roman" w:hAnsi="Times New Roman" w:cs="Times New Roman"/>
          <w:sz w:val="24"/>
        </w:rPr>
        <w:t>.</w:t>
      </w:r>
      <w:r w:rsidRPr="00C23AE3">
        <w:rPr>
          <w:rFonts w:ascii="Times New Roman" w:hAnsi="Times New Roman" w:cs="Times New Roman"/>
          <w:spacing w:val="-1"/>
          <w:sz w:val="24"/>
        </w:rPr>
        <w:t xml:space="preserve"> </w:t>
      </w:r>
      <w:r w:rsidRPr="00C23AE3">
        <w:rPr>
          <w:rFonts w:ascii="Times New Roman" w:hAnsi="Times New Roman" w:cs="Times New Roman"/>
          <w:sz w:val="24"/>
        </w:rPr>
        <w:t>УБ.: 1996. 295х</w:t>
      </w:r>
    </w:p>
    <w:p w:rsidR="00617416" w:rsidRPr="00C23AE3" w:rsidRDefault="00617416" w:rsidP="00617416">
      <w:pPr>
        <w:pStyle w:val="ListParagraph"/>
        <w:widowControl w:val="0"/>
        <w:numPr>
          <w:ilvl w:val="0"/>
          <w:numId w:val="3"/>
        </w:numPr>
        <w:tabs>
          <w:tab w:val="left" w:pos="240"/>
        </w:tabs>
        <w:autoSpaceDE w:val="0"/>
        <w:autoSpaceDN w:val="0"/>
        <w:spacing w:before="1" w:after="0" w:line="276" w:lineRule="auto"/>
        <w:ind w:right="982" w:firstLine="0"/>
        <w:contextualSpacing w:val="0"/>
        <w:rPr>
          <w:rFonts w:ascii="Times New Roman" w:hAnsi="Times New Roman" w:cs="Times New Roman"/>
          <w:sz w:val="24"/>
        </w:rPr>
      </w:pPr>
      <w:r w:rsidRPr="00C23AE3">
        <w:rPr>
          <w:rFonts w:ascii="Times New Roman" w:hAnsi="Times New Roman" w:cs="Times New Roman"/>
          <w:sz w:val="24"/>
        </w:rPr>
        <w:t xml:space="preserve">Алтанцэцэг Ч., Буяндэлгэр Д. (1997), </w:t>
      </w:r>
      <w:r w:rsidRPr="00C23AE3">
        <w:rPr>
          <w:rFonts w:ascii="Times New Roman" w:hAnsi="Times New Roman" w:cs="Times New Roman"/>
          <w:i/>
          <w:sz w:val="24"/>
        </w:rPr>
        <w:t>Монголчуудын өвлийн улиралд</w:t>
      </w:r>
      <w:r w:rsidRPr="00C23AE3">
        <w:rPr>
          <w:rFonts w:ascii="Times New Roman" w:hAnsi="Times New Roman" w:cs="Times New Roman"/>
          <w:i/>
          <w:spacing w:val="-1"/>
          <w:sz w:val="24"/>
        </w:rPr>
        <w:t xml:space="preserve"> </w:t>
      </w:r>
      <w:r w:rsidRPr="00C23AE3">
        <w:rPr>
          <w:rFonts w:ascii="Times New Roman" w:hAnsi="Times New Roman" w:cs="Times New Roman"/>
          <w:i/>
          <w:sz w:val="24"/>
        </w:rPr>
        <w:t>голлон өмсдөг хувцасны</w:t>
      </w:r>
      <w:r w:rsidRPr="00C23AE3">
        <w:rPr>
          <w:rFonts w:ascii="Times New Roman" w:hAnsi="Times New Roman" w:cs="Times New Roman"/>
          <w:i/>
          <w:spacing w:val="-4"/>
          <w:sz w:val="24"/>
        </w:rPr>
        <w:t xml:space="preserve"> </w:t>
      </w:r>
      <w:r w:rsidRPr="00C23AE3">
        <w:rPr>
          <w:rFonts w:ascii="Times New Roman" w:hAnsi="Times New Roman" w:cs="Times New Roman"/>
          <w:i/>
          <w:sz w:val="24"/>
        </w:rPr>
        <w:t>нэр</w:t>
      </w:r>
      <w:r w:rsidRPr="00C23AE3">
        <w:rPr>
          <w:rFonts w:ascii="Times New Roman" w:hAnsi="Times New Roman" w:cs="Times New Roman"/>
          <w:i/>
          <w:spacing w:val="-4"/>
          <w:sz w:val="24"/>
        </w:rPr>
        <w:t xml:space="preserve"> </w:t>
      </w:r>
      <w:r w:rsidRPr="00C23AE3">
        <w:rPr>
          <w:rFonts w:ascii="Times New Roman" w:hAnsi="Times New Roman" w:cs="Times New Roman"/>
          <w:i/>
          <w:sz w:val="24"/>
        </w:rPr>
        <w:t>төрлийн</w:t>
      </w:r>
      <w:r w:rsidRPr="00C23AE3">
        <w:rPr>
          <w:rFonts w:ascii="Times New Roman" w:hAnsi="Times New Roman" w:cs="Times New Roman"/>
          <w:i/>
          <w:spacing w:val="-2"/>
          <w:sz w:val="24"/>
        </w:rPr>
        <w:t xml:space="preserve"> </w:t>
      </w:r>
      <w:r w:rsidRPr="00C23AE3">
        <w:rPr>
          <w:rFonts w:ascii="Times New Roman" w:hAnsi="Times New Roman" w:cs="Times New Roman"/>
          <w:i/>
          <w:sz w:val="24"/>
        </w:rPr>
        <w:t>судалгаа</w:t>
      </w:r>
      <w:r w:rsidRPr="00C23AE3">
        <w:rPr>
          <w:rFonts w:ascii="Times New Roman" w:hAnsi="Times New Roman" w:cs="Times New Roman"/>
          <w:i/>
          <w:spacing w:val="-3"/>
          <w:sz w:val="24"/>
        </w:rPr>
        <w:t xml:space="preserve"> </w:t>
      </w:r>
      <w:r w:rsidRPr="00C23AE3">
        <w:rPr>
          <w:rFonts w:ascii="Times New Roman" w:hAnsi="Times New Roman" w:cs="Times New Roman"/>
          <w:sz w:val="24"/>
        </w:rPr>
        <w:t>’’</w:t>
      </w:r>
      <w:r w:rsidRPr="00C23AE3">
        <w:rPr>
          <w:rFonts w:ascii="Times New Roman" w:hAnsi="Times New Roman" w:cs="Times New Roman"/>
          <w:spacing w:val="-5"/>
          <w:sz w:val="24"/>
        </w:rPr>
        <w:t xml:space="preserve"> </w:t>
      </w:r>
      <w:r w:rsidRPr="00C23AE3">
        <w:rPr>
          <w:rFonts w:ascii="Times New Roman" w:hAnsi="Times New Roman" w:cs="Times New Roman"/>
          <w:sz w:val="24"/>
        </w:rPr>
        <w:t>//</w:t>
      </w:r>
      <w:r w:rsidRPr="00C23AE3">
        <w:rPr>
          <w:rFonts w:ascii="Times New Roman" w:hAnsi="Times New Roman" w:cs="Times New Roman"/>
          <w:spacing w:val="-4"/>
          <w:sz w:val="24"/>
        </w:rPr>
        <w:t xml:space="preserve"> </w:t>
      </w:r>
      <w:r w:rsidRPr="00C23AE3">
        <w:rPr>
          <w:rFonts w:ascii="Times New Roman" w:hAnsi="Times New Roman" w:cs="Times New Roman"/>
          <w:sz w:val="24"/>
        </w:rPr>
        <w:t>ТИС-ийн</w:t>
      </w:r>
      <w:r w:rsidRPr="00C23AE3">
        <w:rPr>
          <w:rFonts w:ascii="Times New Roman" w:hAnsi="Times New Roman" w:cs="Times New Roman"/>
          <w:spacing w:val="-4"/>
          <w:sz w:val="24"/>
        </w:rPr>
        <w:t xml:space="preserve"> </w:t>
      </w:r>
      <w:r w:rsidRPr="00C23AE3">
        <w:rPr>
          <w:rFonts w:ascii="Times New Roman" w:hAnsi="Times New Roman" w:cs="Times New Roman"/>
          <w:sz w:val="24"/>
        </w:rPr>
        <w:t>эрдэм</w:t>
      </w:r>
      <w:r w:rsidRPr="00C23AE3">
        <w:rPr>
          <w:rFonts w:ascii="Times New Roman" w:hAnsi="Times New Roman" w:cs="Times New Roman"/>
          <w:spacing w:val="-4"/>
          <w:sz w:val="24"/>
        </w:rPr>
        <w:t xml:space="preserve"> </w:t>
      </w:r>
      <w:r w:rsidRPr="00C23AE3">
        <w:rPr>
          <w:rFonts w:ascii="Times New Roman" w:hAnsi="Times New Roman" w:cs="Times New Roman"/>
          <w:sz w:val="24"/>
        </w:rPr>
        <w:t>шинжилгээний</w:t>
      </w:r>
      <w:r w:rsidRPr="00C23AE3">
        <w:rPr>
          <w:rFonts w:ascii="Times New Roman" w:hAnsi="Times New Roman" w:cs="Times New Roman"/>
          <w:spacing w:val="-4"/>
          <w:sz w:val="24"/>
        </w:rPr>
        <w:t xml:space="preserve"> </w:t>
      </w:r>
      <w:r w:rsidRPr="00C23AE3">
        <w:rPr>
          <w:rFonts w:ascii="Times New Roman" w:hAnsi="Times New Roman" w:cs="Times New Roman"/>
          <w:sz w:val="24"/>
        </w:rPr>
        <w:t>бичиг.</w:t>
      </w:r>
      <w:r w:rsidRPr="00C23AE3">
        <w:rPr>
          <w:rFonts w:ascii="Times New Roman" w:hAnsi="Times New Roman" w:cs="Times New Roman"/>
          <w:spacing w:val="-4"/>
          <w:sz w:val="24"/>
        </w:rPr>
        <w:t xml:space="preserve"> </w:t>
      </w:r>
      <w:r w:rsidRPr="00C23AE3">
        <w:rPr>
          <w:rFonts w:ascii="Times New Roman" w:hAnsi="Times New Roman" w:cs="Times New Roman"/>
          <w:sz w:val="24"/>
        </w:rPr>
        <w:t>УБ.:</w:t>
      </w:r>
      <w:r w:rsidRPr="00C23AE3">
        <w:rPr>
          <w:rFonts w:ascii="Times New Roman" w:hAnsi="Times New Roman" w:cs="Times New Roman"/>
          <w:spacing w:val="-4"/>
          <w:sz w:val="24"/>
        </w:rPr>
        <w:t xml:space="preserve"> </w:t>
      </w:r>
      <w:r w:rsidRPr="00C23AE3">
        <w:rPr>
          <w:rFonts w:ascii="Times New Roman" w:hAnsi="Times New Roman" w:cs="Times New Roman"/>
          <w:sz w:val="24"/>
        </w:rPr>
        <w:t>1997.</w:t>
      </w:r>
    </w:p>
    <w:p w:rsidR="00617416" w:rsidRPr="00C23AE3" w:rsidRDefault="00617416" w:rsidP="00617416">
      <w:pPr>
        <w:pStyle w:val="BodyText"/>
        <w:spacing w:line="275" w:lineRule="exact"/>
      </w:pPr>
      <w:r w:rsidRPr="00C23AE3">
        <w:t>N3(29)</w:t>
      </w:r>
      <w:r w:rsidRPr="00C23AE3">
        <w:rPr>
          <w:spacing w:val="-4"/>
        </w:rPr>
        <w:t xml:space="preserve"> </w:t>
      </w:r>
      <w:r w:rsidRPr="00C23AE3">
        <w:t>41Ц</w:t>
      </w:r>
      <w:r w:rsidRPr="00C23AE3">
        <w:rPr>
          <w:spacing w:val="-3"/>
        </w:rPr>
        <w:t xml:space="preserve"> </w:t>
      </w:r>
      <w:r w:rsidRPr="00C23AE3">
        <w:t>хх.56-</w:t>
      </w:r>
      <w:r w:rsidRPr="00C23AE3">
        <w:rPr>
          <w:spacing w:val="-5"/>
        </w:rPr>
        <w:t>65</w:t>
      </w:r>
    </w:p>
    <w:p w:rsidR="00617416" w:rsidRPr="00C23AE3" w:rsidRDefault="00617416" w:rsidP="00617416">
      <w:pPr>
        <w:pStyle w:val="Heading2"/>
        <w:spacing w:before="201"/>
      </w:pPr>
      <w:r w:rsidRPr="00C23AE3">
        <w:t>ll.</w:t>
      </w:r>
      <w:r w:rsidRPr="00C23AE3">
        <w:rPr>
          <w:spacing w:val="-4"/>
        </w:rPr>
        <w:t xml:space="preserve"> </w:t>
      </w:r>
      <w:r w:rsidRPr="00C23AE3">
        <w:t>Гадаад</w:t>
      </w:r>
      <w:r w:rsidRPr="00C23AE3">
        <w:rPr>
          <w:spacing w:val="-3"/>
        </w:rPr>
        <w:t xml:space="preserve"> </w:t>
      </w:r>
      <w:r w:rsidRPr="00C23AE3">
        <w:t>хэлээр</w:t>
      </w:r>
      <w:r w:rsidRPr="00C23AE3">
        <w:rPr>
          <w:spacing w:val="-3"/>
        </w:rPr>
        <w:t xml:space="preserve"> </w:t>
      </w:r>
      <w:r w:rsidRPr="00C23AE3">
        <w:t>хэвлэгдсэн</w:t>
      </w:r>
      <w:r w:rsidRPr="00C23AE3">
        <w:rPr>
          <w:spacing w:val="-3"/>
        </w:rPr>
        <w:t xml:space="preserve"> </w:t>
      </w:r>
      <w:r w:rsidRPr="00C23AE3">
        <w:rPr>
          <w:spacing w:val="-2"/>
        </w:rPr>
        <w:t>бүтээл</w:t>
      </w:r>
    </w:p>
    <w:p w:rsidR="00617416" w:rsidRPr="00C23AE3" w:rsidRDefault="00617416" w:rsidP="00617416">
      <w:pPr>
        <w:pStyle w:val="ListParagraph"/>
        <w:widowControl w:val="0"/>
        <w:numPr>
          <w:ilvl w:val="0"/>
          <w:numId w:val="2"/>
        </w:numPr>
        <w:tabs>
          <w:tab w:val="left" w:pos="240"/>
        </w:tabs>
        <w:autoSpaceDE w:val="0"/>
        <w:autoSpaceDN w:val="0"/>
        <w:spacing w:before="42" w:after="0" w:line="278" w:lineRule="auto"/>
        <w:ind w:right="384" w:firstLine="0"/>
        <w:contextualSpacing w:val="0"/>
        <w:jc w:val="left"/>
        <w:rPr>
          <w:rFonts w:ascii="Times New Roman" w:hAnsi="Times New Roman" w:cs="Times New Roman"/>
          <w:sz w:val="24"/>
        </w:rPr>
      </w:pPr>
      <w:r w:rsidRPr="00C23AE3">
        <w:rPr>
          <w:rFonts w:ascii="Times New Roman" w:hAnsi="Times New Roman" w:cs="Times New Roman"/>
          <w:i/>
          <w:sz w:val="24"/>
        </w:rPr>
        <w:t>Сопротивление</w:t>
      </w:r>
      <w:r w:rsidRPr="00C23AE3">
        <w:rPr>
          <w:rFonts w:ascii="Times New Roman" w:hAnsi="Times New Roman" w:cs="Times New Roman"/>
          <w:i/>
          <w:spacing w:val="-4"/>
          <w:sz w:val="24"/>
        </w:rPr>
        <w:t xml:space="preserve"> </w:t>
      </w:r>
      <w:r w:rsidRPr="00C23AE3">
        <w:rPr>
          <w:rFonts w:ascii="Times New Roman" w:hAnsi="Times New Roman" w:cs="Times New Roman"/>
          <w:i/>
          <w:sz w:val="24"/>
        </w:rPr>
        <w:t>материалов</w:t>
      </w:r>
      <w:r w:rsidRPr="00C23AE3">
        <w:rPr>
          <w:rFonts w:ascii="Times New Roman" w:hAnsi="Times New Roman" w:cs="Times New Roman"/>
          <w:i/>
          <w:spacing w:val="-4"/>
          <w:sz w:val="24"/>
        </w:rPr>
        <w:t xml:space="preserve"> </w:t>
      </w:r>
      <w:r w:rsidRPr="00C23AE3">
        <w:rPr>
          <w:rFonts w:ascii="Times New Roman" w:hAnsi="Times New Roman" w:cs="Times New Roman"/>
          <w:sz w:val="24"/>
        </w:rPr>
        <w:t>/Под</w:t>
      </w:r>
      <w:r w:rsidRPr="00C23AE3">
        <w:rPr>
          <w:rFonts w:ascii="Times New Roman" w:hAnsi="Times New Roman" w:cs="Times New Roman"/>
          <w:spacing w:val="-4"/>
          <w:sz w:val="24"/>
        </w:rPr>
        <w:t xml:space="preserve"> </w:t>
      </w:r>
      <w:r w:rsidRPr="00C23AE3">
        <w:rPr>
          <w:rFonts w:ascii="Times New Roman" w:hAnsi="Times New Roman" w:cs="Times New Roman"/>
          <w:sz w:val="24"/>
        </w:rPr>
        <w:t>ред.</w:t>
      </w:r>
      <w:r w:rsidRPr="00C23AE3">
        <w:rPr>
          <w:rFonts w:ascii="Times New Roman" w:hAnsi="Times New Roman" w:cs="Times New Roman"/>
          <w:spacing w:val="-3"/>
          <w:sz w:val="24"/>
        </w:rPr>
        <w:t xml:space="preserve"> </w:t>
      </w:r>
      <w:r w:rsidRPr="00C23AE3">
        <w:rPr>
          <w:rFonts w:ascii="Times New Roman" w:hAnsi="Times New Roman" w:cs="Times New Roman"/>
          <w:sz w:val="24"/>
        </w:rPr>
        <w:t>акад.</w:t>
      </w:r>
      <w:r w:rsidRPr="00C23AE3">
        <w:rPr>
          <w:rFonts w:ascii="Times New Roman" w:hAnsi="Times New Roman" w:cs="Times New Roman"/>
          <w:spacing w:val="-3"/>
          <w:sz w:val="24"/>
        </w:rPr>
        <w:t xml:space="preserve"> </w:t>
      </w:r>
      <w:r w:rsidRPr="00C23AE3">
        <w:rPr>
          <w:rFonts w:ascii="Times New Roman" w:hAnsi="Times New Roman" w:cs="Times New Roman"/>
          <w:sz w:val="24"/>
        </w:rPr>
        <w:t>АН</w:t>
      </w:r>
      <w:r w:rsidRPr="00C23AE3">
        <w:rPr>
          <w:rFonts w:ascii="Times New Roman" w:hAnsi="Times New Roman" w:cs="Times New Roman"/>
          <w:spacing w:val="-4"/>
          <w:sz w:val="24"/>
        </w:rPr>
        <w:t xml:space="preserve"> </w:t>
      </w:r>
      <w:r w:rsidRPr="00C23AE3">
        <w:rPr>
          <w:rFonts w:ascii="Times New Roman" w:hAnsi="Times New Roman" w:cs="Times New Roman"/>
          <w:sz w:val="24"/>
        </w:rPr>
        <w:t>УССР.</w:t>
      </w:r>
      <w:r w:rsidRPr="00C23AE3">
        <w:rPr>
          <w:rFonts w:ascii="Times New Roman" w:hAnsi="Times New Roman" w:cs="Times New Roman"/>
          <w:spacing w:val="-3"/>
          <w:sz w:val="24"/>
        </w:rPr>
        <w:t xml:space="preserve"> </w:t>
      </w:r>
      <w:r w:rsidRPr="00C23AE3">
        <w:rPr>
          <w:rFonts w:ascii="Times New Roman" w:hAnsi="Times New Roman" w:cs="Times New Roman"/>
          <w:sz w:val="24"/>
        </w:rPr>
        <w:t>Писаренко</w:t>
      </w:r>
      <w:r w:rsidRPr="00C23AE3">
        <w:rPr>
          <w:rFonts w:ascii="Times New Roman" w:hAnsi="Times New Roman" w:cs="Times New Roman"/>
          <w:spacing w:val="-3"/>
          <w:sz w:val="24"/>
        </w:rPr>
        <w:t xml:space="preserve"> </w:t>
      </w:r>
      <w:r w:rsidRPr="00C23AE3">
        <w:rPr>
          <w:rFonts w:ascii="Times New Roman" w:hAnsi="Times New Roman" w:cs="Times New Roman"/>
          <w:sz w:val="24"/>
        </w:rPr>
        <w:t>Г.С,</w:t>
      </w:r>
      <w:r w:rsidRPr="00C23AE3">
        <w:rPr>
          <w:rFonts w:ascii="Times New Roman" w:hAnsi="Times New Roman" w:cs="Times New Roman"/>
          <w:spacing w:val="-3"/>
          <w:sz w:val="24"/>
        </w:rPr>
        <w:t xml:space="preserve"> </w:t>
      </w:r>
      <w:r w:rsidRPr="00C23AE3">
        <w:rPr>
          <w:rFonts w:ascii="Times New Roman" w:hAnsi="Times New Roman" w:cs="Times New Roman"/>
          <w:sz w:val="24"/>
        </w:rPr>
        <w:t>(1986),</w:t>
      </w:r>
      <w:r w:rsidRPr="00C23AE3">
        <w:rPr>
          <w:rFonts w:ascii="Times New Roman" w:hAnsi="Times New Roman" w:cs="Times New Roman"/>
          <w:spacing w:val="-3"/>
          <w:sz w:val="24"/>
        </w:rPr>
        <w:t xml:space="preserve"> </w:t>
      </w:r>
      <w:r w:rsidRPr="00C23AE3">
        <w:rPr>
          <w:rFonts w:ascii="Times New Roman" w:hAnsi="Times New Roman" w:cs="Times New Roman"/>
          <w:sz w:val="24"/>
        </w:rPr>
        <w:t>с</w:t>
      </w:r>
      <w:r w:rsidRPr="00C23AE3">
        <w:rPr>
          <w:rFonts w:ascii="Times New Roman" w:hAnsi="Times New Roman" w:cs="Times New Roman"/>
          <w:spacing w:val="-4"/>
          <w:sz w:val="24"/>
        </w:rPr>
        <w:t xml:space="preserve"> </w:t>
      </w:r>
      <w:r w:rsidRPr="00C23AE3">
        <w:rPr>
          <w:rFonts w:ascii="Times New Roman" w:hAnsi="Times New Roman" w:cs="Times New Roman"/>
          <w:sz w:val="24"/>
        </w:rPr>
        <w:t>5-е</w:t>
      </w:r>
      <w:r w:rsidRPr="00C23AE3">
        <w:rPr>
          <w:rFonts w:ascii="Times New Roman" w:hAnsi="Times New Roman" w:cs="Times New Roman"/>
          <w:spacing w:val="-4"/>
          <w:sz w:val="24"/>
        </w:rPr>
        <w:t xml:space="preserve"> </w:t>
      </w:r>
      <w:r w:rsidRPr="00C23AE3">
        <w:rPr>
          <w:rFonts w:ascii="Times New Roman" w:hAnsi="Times New Roman" w:cs="Times New Roman"/>
          <w:sz w:val="24"/>
        </w:rPr>
        <w:t>изд., перераб. и доп. с К.: Вища шк. Головное изд-во, 1986.с 775с.</w:t>
      </w:r>
    </w:p>
    <w:p w:rsidR="00617416" w:rsidRPr="00C23AE3" w:rsidRDefault="00617416" w:rsidP="00617416">
      <w:pPr>
        <w:pStyle w:val="BodyText"/>
        <w:spacing w:before="154"/>
      </w:pPr>
      <w:r w:rsidRPr="00C23AE3">
        <w:t>Эшлэлийг</w:t>
      </w:r>
      <w:r w:rsidRPr="00C23AE3">
        <w:rPr>
          <w:spacing w:val="-7"/>
        </w:rPr>
        <w:t xml:space="preserve"> </w:t>
      </w:r>
      <w:r w:rsidRPr="00C23AE3">
        <w:t>“APA”</w:t>
      </w:r>
      <w:r w:rsidRPr="00C23AE3">
        <w:rPr>
          <w:spacing w:val="-4"/>
        </w:rPr>
        <w:t xml:space="preserve"> </w:t>
      </w:r>
      <w:r w:rsidRPr="00C23AE3">
        <w:t>загварыг</w:t>
      </w:r>
      <w:r w:rsidRPr="00C23AE3">
        <w:rPr>
          <w:spacing w:val="-4"/>
        </w:rPr>
        <w:t xml:space="preserve"> </w:t>
      </w:r>
      <w:r w:rsidRPr="00C23AE3">
        <w:t>баримтлан</w:t>
      </w:r>
      <w:r w:rsidRPr="00C23AE3">
        <w:rPr>
          <w:spacing w:val="-3"/>
        </w:rPr>
        <w:t xml:space="preserve"> </w:t>
      </w:r>
      <w:r w:rsidRPr="00C23AE3">
        <w:t>бичнэ</w:t>
      </w:r>
      <w:r w:rsidRPr="00C23AE3">
        <w:rPr>
          <w:spacing w:val="-1"/>
        </w:rPr>
        <w:t xml:space="preserve"> </w:t>
      </w:r>
      <w:r w:rsidRPr="00C23AE3">
        <w:t>(Тайлбар</w:t>
      </w:r>
      <w:r w:rsidRPr="00C23AE3">
        <w:rPr>
          <w:spacing w:val="-3"/>
        </w:rPr>
        <w:t xml:space="preserve"> </w:t>
      </w:r>
      <w:r w:rsidRPr="00C23AE3">
        <w:rPr>
          <w:spacing w:val="-2"/>
        </w:rPr>
        <w:t>харах).</w:t>
      </w:r>
    </w:p>
    <w:p w:rsidR="00617416" w:rsidRPr="00C23AE3" w:rsidRDefault="00617416" w:rsidP="00617416">
      <w:pPr>
        <w:pStyle w:val="BodyText"/>
        <w:spacing w:before="245"/>
      </w:pPr>
    </w:p>
    <w:p w:rsidR="00617416" w:rsidRPr="00C23AE3" w:rsidRDefault="00617416" w:rsidP="00617416">
      <w:pPr>
        <w:rPr>
          <w:rFonts w:ascii="Times New Roman" w:hAnsi="Times New Roman" w:cs="Times New Roman"/>
          <w:sz w:val="24"/>
        </w:rPr>
      </w:pPr>
      <w:r w:rsidRPr="00C23AE3">
        <w:rPr>
          <w:rFonts w:ascii="Times New Roman" w:hAnsi="Times New Roman" w:cs="Times New Roman"/>
          <w:b/>
          <w:sz w:val="24"/>
        </w:rPr>
        <w:t>Зохиогчийн</w:t>
      </w:r>
      <w:r w:rsidRPr="00C23AE3">
        <w:rPr>
          <w:rFonts w:ascii="Times New Roman" w:hAnsi="Times New Roman" w:cs="Times New Roman"/>
          <w:b/>
          <w:spacing w:val="-5"/>
          <w:sz w:val="24"/>
        </w:rPr>
        <w:t xml:space="preserve"> </w:t>
      </w:r>
      <w:r w:rsidRPr="00C23AE3">
        <w:rPr>
          <w:rFonts w:ascii="Times New Roman" w:hAnsi="Times New Roman" w:cs="Times New Roman"/>
          <w:b/>
          <w:sz w:val="24"/>
        </w:rPr>
        <w:t>тухай</w:t>
      </w:r>
      <w:r w:rsidRPr="00C23AE3">
        <w:rPr>
          <w:rFonts w:ascii="Times New Roman" w:hAnsi="Times New Roman" w:cs="Times New Roman"/>
          <w:b/>
          <w:spacing w:val="-1"/>
          <w:sz w:val="24"/>
        </w:rPr>
        <w:t xml:space="preserve"> </w:t>
      </w:r>
      <w:r w:rsidRPr="00C23AE3">
        <w:rPr>
          <w:rFonts w:ascii="Times New Roman" w:hAnsi="Times New Roman" w:cs="Times New Roman"/>
          <w:sz w:val="24"/>
        </w:rPr>
        <w:t>(12pt,</w:t>
      </w:r>
      <w:r w:rsidRPr="00C23AE3">
        <w:rPr>
          <w:rFonts w:ascii="Times New Roman" w:hAnsi="Times New Roman" w:cs="Times New Roman"/>
          <w:spacing w:val="-2"/>
          <w:sz w:val="24"/>
        </w:rPr>
        <w:t xml:space="preserve"> </w:t>
      </w:r>
      <w:r w:rsidRPr="00C23AE3">
        <w:rPr>
          <w:rFonts w:ascii="Times New Roman" w:hAnsi="Times New Roman" w:cs="Times New Roman"/>
          <w:b/>
          <w:sz w:val="24"/>
        </w:rPr>
        <w:t>Bold,</w:t>
      </w:r>
      <w:r w:rsidRPr="00C23AE3">
        <w:rPr>
          <w:rFonts w:ascii="Times New Roman" w:hAnsi="Times New Roman" w:cs="Times New Roman"/>
          <w:b/>
          <w:spacing w:val="-2"/>
          <w:sz w:val="24"/>
        </w:rPr>
        <w:t xml:space="preserve"> </w:t>
      </w:r>
      <w:r w:rsidRPr="00C23AE3">
        <w:rPr>
          <w:rFonts w:ascii="Times New Roman" w:hAnsi="Times New Roman" w:cs="Times New Roman"/>
          <w:sz w:val="24"/>
        </w:rPr>
        <w:t>эхний</w:t>
      </w:r>
      <w:r w:rsidRPr="00C23AE3">
        <w:rPr>
          <w:rFonts w:ascii="Times New Roman" w:hAnsi="Times New Roman" w:cs="Times New Roman"/>
          <w:spacing w:val="-2"/>
          <w:sz w:val="24"/>
        </w:rPr>
        <w:t xml:space="preserve"> </w:t>
      </w:r>
      <w:r w:rsidRPr="00C23AE3">
        <w:rPr>
          <w:rFonts w:ascii="Times New Roman" w:hAnsi="Times New Roman" w:cs="Times New Roman"/>
          <w:sz w:val="24"/>
        </w:rPr>
        <w:t>үсэг</w:t>
      </w:r>
      <w:r w:rsidRPr="00C23AE3">
        <w:rPr>
          <w:rFonts w:ascii="Times New Roman" w:hAnsi="Times New Roman" w:cs="Times New Roman"/>
          <w:spacing w:val="-3"/>
          <w:sz w:val="24"/>
        </w:rPr>
        <w:t xml:space="preserve"> </w:t>
      </w:r>
      <w:r w:rsidRPr="00C23AE3">
        <w:rPr>
          <w:rFonts w:ascii="Times New Roman" w:hAnsi="Times New Roman" w:cs="Times New Roman"/>
          <w:sz w:val="24"/>
        </w:rPr>
        <w:t>нь</w:t>
      </w:r>
      <w:r w:rsidRPr="00C23AE3">
        <w:rPr>
          <w:rFonts w:ascii="Times New Roman" w:hAnsi="Times New Roman" w:cs="Times New Roman"/>
          <w:spacing w:val="-3"/>
          <w:sz w:val="24"/>
        </w:rPr>
        <w:t xml:space="preserve"> </w:t>
      </w:r>
      <w:r w:rsidRPr="00C23AE3">
        <w:rPr>
          <w:rFonts w:ascii="Times New Roman" w:hAnsi="Times New Roman" w:cs="Times New Roman"/>
          <w:sz w:val="24"/>
        </w:rPr>
        <w:t>том,</w:t>
      </w:r>
      <w:r w:rsidRPr="00C23AE3">
        <w:rPr>
          <w:rFonts w:ascii="Times New Roman" w:hAnsi="Times New Roman" w:cs="Times New Roman"/>
          <w:spacing w:val="-3"/>
          <w:sz w:val="24"/>
        </w:rPr>
        <w:t xml:space="preserve"> </w:t>
      </w:r>
      <w:r w:rsidRPr="00C23AE3">
        <w:rPr>
          <w:rFonts w:ascii="Times New Roman" w:hAnsi="Times New Roman" w:cs="Times New Roman"/>
          <w:sz w:val="24"/>
        </w:rPr>
        <w:t>зүүн</w:t>
      </w:r>
      <w:r w:rsidRPr="00C23AE3">
        <w:rPr>
          <w:rFonts w:ascii="Times New Roman" w:hAnsi="Times New Roman" w:cs="Times New Roman"/>
          <w:spacing w:val="-2"/>
          <w:sz w:val="24"/>
        </w:rPr>
        <w:t xml:space="preserve"> </w:t>
      </w:r>
      <w:r w:rsidRPr="00C23AE3">
        <w:rPr>
          <w:rFonts w:ascii="Times New Roman" w:hAnsi="Times New Roman" w:cs="Times New Roman"/>
          <w:sz w:val="24"/>
        </w:rPr>
        <w:t>талдаа</w:t>
      </w:r>
      <w:r w:rsidRPr="00C23AE3">
        <w:rPr>
          <w:rFonts w:ascii="Times New Roman" w:hAnsi="Times New Roman" w:cs="Times New Roman"/>
          <w:spacing w:val="-2"/>
          <w:sz w:val="24"/>
        </w:rPr>
        <w:t xml:space="preserve"> зэрэгцэх)</w:t>
      </w:r>
    </w:p>
    <w:p w:rsidR="00617416" w:rsidRPr="00C23AE3" w:rsidRDefault="00617416" w:rsidP="00617416">
      <w:pPr>
        <w:pStyle w:val="BodyText"/>
        <w:spacing w:before="41"/>
      </w:pPr>
      <w:r w:rsidRPr="00C23AE3">
        <w:t>(</w:t>
      </w:r>
      <w:r w:rsidRPr="00C23AE3">
        <w:rPr>
          <w:spacing w:val="-6"/>
        </w:rPr>
        <w:t xml:space="preserve"> </w:t>
      </w:r>
      <w:r w:rsidRPr="00C23AE3">
        <w:t>10pt</w:t>
      </w:r>
      <w:r w:rsidRPr="00C23AE3">
        <w:rPr>
          <w:spacing w:val="-2"/>
        </w:rPr>
        <w:t xml:space="preserve"> </w:t>
      </w:r>
      <w:r w:rsidRPr="00C23AE3">
        <w:t>өндөртэй,</w:t>
      </w:r>
      <w:r w:rsidRPr="00C23AE3">
        <w:rPr>
          <w:spacing w:val="-3"/>
        </w:rPr>
        <w:t xml:space="preserve"> </w:t>
      </w:r>
      <w:r w:rsidRPr="00C23AE3">
        <w:t>боловсролын</w:t>
      </w:r>
      <w:r w:rsidRPr="00C23AE3">
        <w:rPr>
          <w:spacing w:val="-2"/>
        </w:rPr>
        <w:t xml:space="preserve"> </w:t>
      </w:r>
      <w:r w:rsidRPr="00C23AE3">
        <w:t>зэрэг,</w:t>
      </w:r>
      <w:r w:rsidRPr="00C23AE3">
        <w:rPr>
          <w:spacing w:val="-3"/>
        </w:rPr>
        <w:t xml:space="preserve"> </w:t>
      </w:r>
      <w:r w:rsidRPr="00C23AE3">
        <w:t>эрдмийн</w:t>
      </w:r>
      <w:r w:rsidRPr="00C23AE3">
        <w:rPr>
          <w:spacing w:val="-4"/>
        </w:rPr>
        <w:t xml:space="preserve"> </w:t>
      </w:r>
      <w:r w:rsidRPr="00C23AE3">
        <w:t>цол,</w:t>
      </w:r>
      <w:r w:rsidRPr="00C23AE3">
        <w:rPr>
          <w:spacing w:val="-3"/>
        </w:rPr>
        <w:t xml:space="preserve"> </w:t>
      </w:r>
      <w:r w:rsidRPr="00C23AE3">
        <w:t>судалгааны</w:t>
      </w:r>
      <w:r w:rsidRPr="00C23AE3">
        <w:rPr>
          <w:spacing w:val="-2"/>
        </w:rPr>
        <w:t xml:space="preserve"> </w:t>
      </w:r>
      <w:r w:rsidRPr="00C23AE3">
        <w:t>ажлын</w:t>
      </w:r>
      <w:r w:rsidRPr="00C23AE3">
        <w:rPr>
          <w:spacing w:val="-2"/>
        </w:rPr>
        <w:t xml:space="preserve"> чиглэл)</w:t>
      </w:r>
    </w:p>
    <w:p w:rsidR="00617416" w:rsidRPr="00C23AE3" w:rsidRDefault="00617416" w:rsidP="00617416">
      <w:pPr>
        <w:pStyle w:val="BodyText"/>
        <w:spacing w:before="81"/>
      </w:pPr>
    </w:p>
    <w:p w:rsidR="00617416" w:rsidRPr="00C23AE3" w:rsidRDefault="00617416" w:rsidP="00617416">
      <w:pPr>
        <w:rPr>
          <w:rFonts w:ascii="Times New Roman" w:hAnsi="Times New Roman" w:cs="Times New Roman"/>
          <w:sz w:val="24"/>
        </w:rPr>
      </w:pPr>
      <w:r w:rsidRPr="00C23AE3">
        <w:rPr>
          <w:rFonts w:ascii="Times New Roman" w:hAnsi="Times New Roman" w:cs="Times New Roman"/>
          <w:b/>
          <w:sz w:val="24"/>
        </w:rPr>
        <w:t>Талархал</w:t>
      </w:r>
      <w:r w:rsidRPr="00C23AE3">
        <w:rPr>
          <w:rFonts w:ascii="Times New Roman" w:hAnsi="Times New Roman" w:cs="Times New Roman"/>
          <w:b/>
          <w:spacing w:val="-4"/>
          <w:sz w:val="24"/>
        </w:rPr>
        <w:t xml:space="preserve"> </w:t>
      </w:r>
      <w:r w:rsidRPr="00C23AE3">
        <w:rPr>
          <w:rFonts w:ascii="Times New Roman" w:hAnsi="Times New Roman" w:cs="Times New Roman"/>
          <w:sz w:val="24"/>
        </w:rPr>
        <w:t>(12pt,</w:t>
      </w:r>
      <w:r w:rsidRPr="00C23AE3">
        <w:rPr>
          <w:rFonts w:ascii="Times New Roman" w:hAnsi="Times New Roman" w:cs="Times New Roman"/>
          <w:spacing w:val="-1"/>
          <w:sz w:val="24"/>
        </w:rPr>
        <w:t xml:space="preserve"> </w:t>
      </w:r>
      <w:r w:rsidRPr="00C23AE3">
        <w:rPr>
          <w:rFonts w:ascii="Times New Roman" w:hAnsi="Times New Roman" w:cs="Times New Roman"/>
          <w:b/>
          <w:sz w:val="24"/>
        </w:rPr>
        <w:t>Bold,</w:t>
      </w:r>
      <w:r w:rsidRPr="00C23AE3">
        <w:rPr>
          <w:rFonts w:ascii="Times New Roman" w:hAnsi="Times New Roman" w:cs="Times New Roman"/>
          <w:b/>
          <w:spacing w:val="-1"/>
          <w:sz w:val="24"/>
        </w:rPr>
        <w:t xml:space="preserve"> </w:t>
      </w:r>
      <w:r w:rsidRPr="00C23AE3">
        <w:rPr>
          <w:rFonts w:ascii="Times New Roman" w:hAnsi="Times New Roman" w:cs="Times New Roman"/>
          <w:sz w:val="24"/>
        </w:rPr>
        <w:t>эхний</w:t>
      </w:r>
      <w:r w:rsidRPr="00C23AE3">
        <w:rPr>
          <w:rFonts w:ascii="Times New Roman" w:hAnsi="Times New Roman" w:cs="Times New Roman"/>
          <w:spacing w:val="-1"/>
          <w:sz w:val="24"/>
        </w:rPr>
        <w:t xml:space="preserve"> </w:t>
      </w:r>
      <w:r w:rsidRPr="00C23AE3">
        <w:rPr>
          <w:rFonts w:ascii="Times New Roman" w:hAnsi="Times New Roman" w:cs="Times New Roman"/>
          <w:sz w:val="24"/>
        </w:rPr>
        <w:t>үсэг</w:t>
      </w:r>
      <w:r w:rsidRPr="00C23AE3">
        <w:rPr>
          <w:rFonts w:ascii="Times New Roman" w:hAnsi="Times New Roman" w:cs="Times New Roman"/>
          <w:spacing w:val="-4"/>
          <w:sz w:val="24"/>
        </w:rPr>
        <w:t xml:space="preserve"> </w:t>
      </w:r>
      <w:r w:rsidRPr="00C23AE3">
        <w:rPr>
          <w:rFonts w:ascii="Times New Roman" w:hAnsi="Times New Roman" w:cs="Times New Roman"/>
          <w:sz w:val="24"/>
        </w:rPr>
        <w:t>нь</w:t>
      </w:r>
      <w:r w:rsidRPr="00C23AE3">
        <w:rPr>
          <w:rFonts w:ascii="Times New Roman" w:hAnsi="Times New Roman" w:cs="Times New Roman"/>
          <w:spacing w:val="-1"/>
          <w:sz w:val="24"/>
        </w:rPr>
        <w:t xml:space="preserve"> </w:t>
      </w:r>
      <w:r w:rsidRPr="00C23AE3">
        <w:rPr>
          <w:rFonts w:ascii="Times New Roman" w:hAnsi="Times New Roman" w:cs="Times New Roman"/>
          <w:sz w:val="24"/>
        </w:rPr>
        <w:t>том,</w:t>
      </w:r>
      <w:r w:rsidRPr="00C23AE3">
        <w:rPr>
          <w:rFonts w:ascii="Times New Roman" w:hAnsi="Times New Roman" w:cs="Times New Roman"/>
          <w:spacing w:val="-1"/>
          <w:sz w:val="24"/>
        </w:rPr>
        <w:t xml:space="preserve"> </w:t>
      </w:r>
      <w:r w:rsidRPr="00C23AE3">
        <w:rPr>
          <w:rFonts w:ascii="Times New Roman" w:hAnsi="Times New Roman" w:cs="Times New Roman"/>
          <w:sz w:val="24"/>
        </w:rPr>
        <w:t>зүүн</w:t>
      </w:r>
      <w:r w:rsidRPr="00C23AE3">
        <w:rPr>
          <w:rFonts w:ascii="Times New Roman" w:hAnsi="Times New Roman" w:cs="Times New Roman"/>
          <w:spacing w:val="-3"/>
          <w:sz w:val="24"/>
        </w:rPr>
        <w:t xml:space="preserve"> </w:t>
      </w:r>
      <w:r w:rsidRPr="00C23AE3">
        <w:rPr>
          <w:rFonts w:ascii="Times New Roman" w:hAnsi="Times New Roman" w:cs="Times New Roman"/>
          <w:sz w:val="24"/>
        </w:rPr>
        <w:t>талдаа</w:t>
      </w:r>
      <w:r w:rsidRPr="00C23AE3">
        <w:rPr>
          <w:rFonts w:ascii="Times New Roman" w:hAnsi="Times New Roman" w:cs="Times New Roman"/>
          <w:spacing w:val="-2"/>
          <w:sz w:val="24"/>
        </w:rPr>
        <w:t xml:space="preserve"> зэрэгцэх)</w:t>
      </w:r>
    </w:p>
    <w:p w:rsidR="00617416" w:rsidRPr="00C23AE3" w:rsidRDefault="00617416" w:rsidP="00617416">
      <w:pPr>
        <w:pStyle w:val="BodyText"/>
        <w:spacing w:before="44" w:line="276" w:lineRule="auto"/>
        <w:ind w:right="355"/>
      </w:pPr>
      <w:r w:rsidRPr="00C23AE3">
        <w:t>(10pt</w:t>
      </w:r>
      <w:r w:rsidRPr="00C23AE3">
        <w:rPr>
          <w:spacing w:val="40"/>
        </w:rPr>
        <w:t xml:space="preserve"> </w:t>
      </w:r>
      <w:r w:rsidRPr="00C23AE3">
        <w:t>өндөртэй,</w:t>
      </w:r>
      <w:r w:rsidRPr="00C23AE3">
        <w:rPr>
          <w:spacing w:val="40"/>
        </w:rPr>
        <w:t xml:space="preserve"> </w:t>
      </w:r>
      <w:r w:rsidRPr="00C23AE3">
        <w:t>зохиогчоор</w:t>
      </w:r>
      <w:r w:rsidRPr="00C23AE3">
        <w:rPr>
          <w:spacing w:val="40"/>
        </w:rPr>
        <w:t xml:space="preserve"> </w:t>
      </w:r>
      <w:r w:rsidRPr="00C23AE3">
        <w:t>оруулах</w:t>
      </w:r>
      <w:r w:rsidRPr="00C23AE3">
        <w:rPr>
          <w:spacing w:val="40"/>
        </w:rPr>
        <w:t xml:space="preserve"> </w:t>
      </w:r>
      <w:r w:rsidRPr="00C23AE3">
        <w:t>боломжгүй</w:t>
      </w:r>
      <w:r w:rsidRPr="00C23AE3">
        <w:rPr>
          <w:spacing w:val="40"/>
        </w:rPr>
        <w:t xml:space="preserve"> </w:t>
      </w:r>
      <w:r w:rsidRPr="00C23AE3">
        <w:t>боловч</w:t>
      </w:r>
      <w:r w:rsidRPr="00C23AE3">
        <w:rPr>
          <w:spacing w:val="40"/>
        </w:rPr>
        <w:t xml:space="preserve"> </w:t>
      </w:r>
      <w:r w:rsidRPr="00C23AE3">
        <w:t>судалгаа</w:t>
      </w:r>
      <w:r w:rsidRPr="00C23AE3">
        <w:rPr>
          <w:spacing w:val="40"/>
        </w:rPr>
        <w:t xml:space="preserve"> </w:t>
      </w:r>
      <w:r w:rsidRPr="00C23AE3">
        <w:t>хийх,</w:t>
      </w:r>
      <w:r w:rsidRPr="00C23AE3">
        <w:rPr>
          <w:spacing w:val="40"/>
        </w:rPr>
        <w:t xml:space="preserve"> </w:t>
      </w:r>
      <w:r w:rsidRPr="00C23AE3">
        <w:t>боловсруулахад хувь нэмэр оруулсан байгууллага, хүмүүст хандсан</w:t>
      </w:r>
      <w:r w:rsidRPr="00C23AE3">
        <w:rPr>
          <w:spacing w:val="40"/>
        </w:rPr>
        <w:t xml:space="preserve"> </w:t>
      </w:r>
      <w:r w:rsidRPr="00C23AE3">
        <w:t>талархал.)</w:t>
      </w:r>
    </w:p>
    <w:p w:rsidR="00617416" w:rsidRPr="00C23AE3" w:rsidRDefault="00617416" w:rsidP="00617416">
      <w:pPr>
        <w:pStyle w:val="BodyText"/>
        <w:spacing w:before="241"/>
      </w:pPr>
    </w:p>
    <w:p w:rsidR="00617416" w:rsidRPr="00C23AE3" w:rsidRDefault="00617416" w:rsidP="00617416">
      <w:pPr>
        <w:pStyle w:val="Heading1"/>
        <w:ind w:right="0"/>
        <w:jc w:val="left"/>
      </w:pPr>
      <w:r w:rsidRPr="00C23AE3">
        <w:t>ЭШ-НИЙ</w:t>
      </w:r>
      <w:r w:rsidRPr="00C23AE3">
        <w:rPr>
          <w:spacing w:val="-4"/>
        </w:rPr>
        <w:t xml:space="preserve"> </w:t>
      </w:r>
      <w:r w:rsidRPr="00C23AE3">
        <w:t>БҮТЭЭЛД</w:t>
      </w:r>
      <w:r w:rsidRPr="00C23AE3">
        <w:rPr>
          <w:spacing w:val="-5"/>
        </w:rPr>
        <w:t xml:space="preserve"> </w:t>
      </w:r>
      <w:r w:rsidRPr="00C23AE3">
        <w:t>ЭШЛЭЛ</w:t>
      </w:r>
      <w:r w:rsidRPr="00C23AE3">
        <w:rPr>
          <w:spacing w:val="-1"/>
        </w:rPr>
        <w:t xml:space="preserve"> </w:t>
      </w:r>
      <w:r w:rsidRPr="00C23AE3">
        <w:t>АВАХ</w:t>
      </w:r>
      <w:r w:rsidRPr="00C23AE3">
        <w:rPr>
          <w:spacing w:val="56"/>
        </w:rPr>
        <w:t xml:space="preserve"> </w:t>
      </w:r>
      <w:r w:rsidRPr="00C23AE3">
        <w:t>“АРА”</w:t>
      </w:r>
      <w:r w:rsidRPr="00C23AE3">
        <w:rPr>
          <w:spacing w:val="-2"/>
        </w:rPr>
        <w:t xml:space="preserve"> </w:t>
      </w:r>
      <w:r w:rsidRPr="00C23AE3">
        <w:t>ЗАГВАРЫН</w:t>
      </w:r>
      <w:r w:rsidRPr="00C23AE3">
        <w:rPr>
          <w:spacing w:val="-1"/>
        </w:rPr>
        <w:t xml:space="preserve"> </w:t>
      </w:r>
      <w:r w:rsidRPr="00C23AE3">
        <w:rPr>
          <w:spacing w:val="-2"/>
        </w:rPr>
        <w:t>ТАНИЛЦУУЛГА</w:t>
      </w:r>
    </w:p>
    <w:p w:rsidR="00617416" w:rsidRPr="00C23AE3" w:rsidRDefault="00617416" w:rsidP="00617416">
      <w:pPr>
        <w:pStyle w:val="BodyText"/>
        <w:spacing w:before="242"/>
        <w:rPr>
          <w:b/>
        </w:rPr>
      </w:pPr>
    </w:p>
    <w:p w:rsidR="00617416" w:rsidRPr="00C23AE3" w:rsidRDefault="00617416" w:rsidP="00617416">
      <w:pPr>
        <w:pStyle w:val="BodyText"/>
        <w:spacing w:before="1" w:line="276" w:lineRule="auto"/>
        <w:ind w:right="354" w:firstLine="360"/>
        <w:jc w:val="both"/>
      </w:pPr>
      <w:r w:rsidRPr="00C23AE3">
        <w:rPr>
          <w:b/>
        </w:rPr>
        <w:t xml:space="preserve">APA Citation Style (American Psychological Association): </w:t>
      </w:r>
      <w:r w:rsidRPr="00C23AE3">
        <w:t>Энэ загварыг Америкийн сэтгэл судлалын нийгэмлэгээс гаргадаг бөгөөд нийгэм, хүмүүнлэгийн</w:t>
      </w:r>
      <w:r w:rsidRPr="00C23AE3">
        <w:rPr>
          <w:spacing w:val="-1"/>
        </w:rPr>
        <w:t xml:space="preserve"> </w:t>
      </w:r>
      <w:r w:rsidRPr="00C23AE3">
        <w:t>шинжлэх</w:t>
      </w:r>
      <w:r w:rsidRPr="00C23AE3">
        <w:rPr>
          <w:spacing w:val="-3"/>
        </w:rPr>
        <w:t xml:space="preserve"> </w:t>
      </w:r>
      <w:r w:rsidRPr="00C23AE3">
        <w:t>ухаан болоод эдийн засаг, бизнесийн салбарын судалгааны бүтээлүүдэд эшлэл хийхэд түгээмэл ашиглагддаг</w:t>
      </w:r>
      <w:r w:rsidRPr="00C23AE3">
        <w:rPr>
          <w:spacing w:val="40"/>
        </w:rPr>
        <w:t xml:space="preserve"> </w:t>
      </w:r>
      <w:r w:rsidRPr="00C23AE3">
        <w:t>загвар</w:t>
      </w:r>
      <w:r w:rsidRPr="00C23AE3">
        <w:rPr>
          <w:spacing w:val="40"/>
        </w:rPr>
        <w:t xml:space="preserve"> </w:t>
      </w:r>
      <w:r w:rsidRPr="00C23AE3">
        <w:t>юм.</w:t>
      </w:r>
      <w:r w:rsidRPr="00C23AE3">
        <w:rPr>
          <w:spacing w:val="40"/>
        </w:rPr>
        <w:t xml:space="preserve"> </w:t>
      </w:r>
      <w:r w:rsidRPr="00C23AE3">
        <w:t>Уг</w:t>
      </w:r>
      <w:r w:rsidRPr="00C23AE3">
        <w:rPr>
          <w:spacing w:val="40"/>
        </w:rPr>
        <w:t xml:space="preserve"> </w:t>
      </w:r>
      <w:r w:rsidRPr="00C23AE3">
        <w:t>загварын</w:t>
      </w:r>
      <w:r w:rsidRPr="00C23AE3">
        <w:rPr>
          <w:spacing w:val="40"/>
        </w:rPr>
        <w:t xml:space="preserve"> </w:t>
      </w:r>
      <w:r w:rsidRPr="00C23AE3">
        <w:t>онцлог</w:t>
      </w:r>
      <w:r w:rsidRPr="00C23AE3">
        <w:rPr>
          <w:spacing w:val="40"/>
        </w:rPr>
        <w:t xml:space="preserve"> </w:t>
      </w:r>
      <w:r w:rsidRPr="00C23AE3">
        <w:t>нь</w:t>
      </w:r>
      <w:r w:rsidRPr="00C23AE3">
        <w:rPr>
          <w:spacing w:val="40"/>
        </w:rPr>
        <w:t xml:space="preserve"> </w:t>
      </w:r>
      <w:r w:rsidRPr="00C23AE3">
        <w:t>“</w:t>
      </w:r>
      <w:r w:rsidRPr="00C23AE3">
        <w:rPr>
          <w:i/>
        </w:rPr>
        <w:t>зохиогч-он</w:t>
      </w:r>
      <w:r w:rsidRPr="00C23AE3">
        <w:rPr>
          <w:i/>
          <w:spacing w:val="-2"/>
        </w:rPr>
        <w:t xml:space="preserve"> </w:t>
      </w:r>
      <w:r w:rsidRPr="00C23AE3">
        <w:rPr>
          <w:i/>
        </w:rPr>
        <w:t>сар</w:t>
      </w:r>
      <w:r w:rsidRPr="00C23AE3">
        <w:t>”</w:t>
      </w:r>
      <w:r w:rsidRPr="00C23AE3">
        <w:rPr>
          <w:spacing w:val="40"/>
        </w:rPr>
        <w:t xml:space="preserve"> </w:t>
      </w:r>
      <w:r w:rsidRPr="00C23AE3">
        <w:t>гэсэн</w:t>
      </w:r>
      <w:r w:rsidRPr="00C23AE3">
        <w:rPr>
          <w:spacing w:val="40"/>
        </w:rPr>
        <w:t xml:space="preserve"> </w:t>
      </w:r>
      <w:r w:rsidRPr="00C23AE3">
        <w:t>мэдээллийг</w:t>
      </w:r>
      <w:r w:rsidRPr="00C23AE3">
        <w:rPr>
          <w:spacing w:val="80"/>
        </w:rPr>
        <w:t xml:space="preserve"> </w:t>
      </w:r>
      <w:r w:rsidRPr="00C23AE3">
        <w:t>илүү анхаарч үздэг (Writer Resources, 2013).</w:t>
      </w:r>
    </w:p>
    <w:p w:rsidR="00617416" w:rsidRPr="00C23AE3" w:rsidRDefault="00617416" w:rsidP="00617416">
      <w:pPr>
        <w:pStyle w:val="BodyText"/>
        <w:spacing w:line="276" w:lineRule="exact"/>
        <w:jc w:val="both"/>
      </w:pPr>
      <w:r w:rsidRPr="00C23AE3">
        <w:t>APA</w:t>
      </w:r>
      <w:r w:rsidRPr="00C23AE3">
        <w:rPr>
          <w:spacing w:val="-3"/>
        </w:rPr>
        <w:t xml:space="preserve"> </w:t>
      </w:r>
      <w:r w:rsidRPr="00C23AE3">
        <w:t>загвараар</w:t>
      </w:r>
      <w:r w:rsidRPr="00C23AE3">
        <w:rPr>
          <w:spacing w:val="-1"/>
        </w:rPr>
        <w:t xml:space="preserve"> </w:t>
      </w:r>
      <w:r w:rsidRPr="00C23AE3">
        <w:t>эшлэл</w:t>
      </w:r>
      <w:r w:rsidRPr="00C23AE3">
        <w:rPr>
          <w:spacing w:val="-1"/>
        </w:rPr>
        <w:t xml:space="preserve"> </w:t>
      </w:r>
      <w:r w:rsidRPr="00C23AE3">
        <w:t>авахад</w:t>
      </w:r>
      <w:r w:rsidRPr="00C23AE3">
        <w:rPr>
          <w:spacing w:val="-1"/>
        </w:rPr>
        <w:t xml:space="preserve"> </w:t>
      </w:r>
      <w:r w:rsidRPr="00C23AE3">
        <w:t>1.</w:t>
      </w:r>
      <w:r w:rsidRPr="00C23AE3">
        <w:rPr>
          <w:spacing w:val="-2"/>
        </w:rPr>
        <w:t xml:space="preserve"> </w:t>
      </w:r>
      <w:r w:rsidRPr="00C23AE3">
        <w:t>Эх</w:t>
      </w:r>
      <w:r w:rsidRPr="00C23AE3">
        <w:rPr>
          <w:spacing w:val="-1"/>
        </w:rPr>
        <w:t xml:space="preserve"> </w:t>
      </w:r>
      <w:r w:rsidRPr="00C23AE3">
        <w:t>бичвэр</w:t>
      </w:r>
      <w:r w:rsidRPr="00C23AE3">
        <w:rPr>
          <w:spacing w:val="-1"/>
        </w:rPr>
        <w:t xml:space="preserve"> </w:t>
      </w:r>
      <w:r w:rsidRPr="00C23AE3">
        <w:t>дотор</w:t>
      </w:r>
      <w:r w:rsidRPr="00C23AE3">
        <w:rPr>
          <w:spacing w:val="-1"/>
        </w:rPr>
        <w:t xml:space="preserve"> </w:t>
      </w:r>
      <w:r w:rsidRPr="00C23AE3">
        <w:t>эшлэл</w:t>
      </w:r>
      <w:r w:rsidRPr="00C23AE3">
        <w:rPr>
          <w:spacing w:val="-1"/>
        </w:rPr>
        <w:t xml:space="preserve"> </w:t>
      </w:r>
      <w:r w:rsidRPr="00C23AE3">
        <w:rPr>
          <w:spacing w:val="-4"/>
        </w:rPr>
        <w:t>авах</w:t>
      </w:r>
    </w:p>
    <w:p w:rsidR="00617416" w:rsidRPr="00C23AE3" w:rsidRDefault="00617416" w:rsidP="00617416">
      <w:pPr>
        <w:pStyle w:val="ListParagraph"/>
        <w:widowControl w:val="0"/>
        <w:numPr>
          <w:ilvl w:val="0"/>
          <w:numId w:val="2"/>
        </w:numPr>
        <w:tabs>
          <w:tab w:val="left" w:pos="3348"/>
        </w:tabs>
        <w:autoSpaceDE w:val="0"/>
        <w:autoSpaceDN w:val="0"/>
        <w:spacing w:before="41" w:after="0" w:line="240" w:lineRule="auto"/>
        <w:ind w:left="3348" w:hanging="287"/>
        <w:contextualSpacing w:val="0"/>
        <w:jc w:val="both"/>
        <w:rPr>
          <w:rFonts w:ascii="Times New Roman" w:hAnsi="Times New Roman" w:cs="Times New Roman"/>
          <w:sz w:val="24"/>
        </w:rPr>
      </w:pPr>
      <w:r w:rsidRPr="00C23AE3">
        <w:rPr>
          <w:rFonts w:ascii="Times New Roman" w:hAnsi="Times New Roman" w:cs="Times New Roman"/>
          <w:sz w:val="24"/>
        </w:rPr>
        <w:t>Эшлэл</w:t>
      </w:r>
      <w:r w:rsidRPr="00C23AE3">
        <w:rPr>
          <w:rFonts w:ascii="Times New Roman" w:hAnsi="Times New Roman" w:cs="Times New Roman"/>
          <w:spacing w:val="43"/>
          <w:sz w:val="24"/>
        </w:rPr>
        <w:t xml:space="preserve"> </w:t>
      </w:r>
      <w:r w:rsidRPr="00C23AE3">
        <w:rPr>
          <w:rFonts w:ascii="Times New Roman" w:hAnsi="Times New Roman" w:cs="Times New Roman"/>
          <w:sz w:val="24"/>
        </w:rPr>
        <w:t>авсан</w:t>
      </w:r>
      <w:r w:rsidRPr="00C23AE3">
        <w:rPr>
          <w:rFonts w:ascii="Times New Roman" w:hAnsi="Times New Roman" w:cs="Times New Roman"/>
          <w:spacing w:val="46"/>
          <w:sz w:val="24"/>
        </w:rPr>
        <w:t xml:space="preserve"> </w:t>
      </w:r>
      <w:r w:rsidRPr="00C23AE3">
        <w:rPr>
          <w:rFonts w:ascii="Times New Roman" w:hAnsi="Times New Roman" w:cs="Times New Roman"/>
          <w:sz w:val="24"/>
        </w:rPr>
        <w:t>бүтээлийн</w:t>
      </w:r>
      <w:r w:rsidRPr="00C23AE3">
        <w:rPr>
          <w:rFonts w:ascii="Times New Roman" w:hAnsi="Times New Roman" w:cs="Times New Roman"/>
          <w:spacing w:val="46"/>
          <w:sz w:val="24"/>
        </w:rPr>
        <w:t xml:space="preserve"> </w:t>
      </w:r>
      <w:r w:rsidRPr="00C23AE3">
        <w:rPr>
          <w:rFonts w:ascii="Times New Roman" w:hAnsi="Times New Roman" w:cs="Times New Roman"/>
          <w:sz w:val="24"/>
        </w:rPr>
        <w:t>жагсаалтыг</w:t>
      </w:r>
      <w:r w:rsidRPr="00C23AE3">
        <w:rPr>
          <w:rFonts w:ascii="Times New Roman" w:hAnsi="Times New Roman" w:cs="Times New Roman"/>
          <w:spacing w:val="46"/>
          <w:sz w:val="24"/>
        </w:rPr>
        <w:t xml:space="preserve"> </w:t>
      </w:r>
      <w:r w:rsidRPr="00C23AE3">
        <w:rPr>
          <w:rFonts w:ascii="Times New Roman" w:hAnsi="Times New Roman" w:cs="Times New Roman"/>
          <w:sz w:val="24"/>
        </w:rPr>
        <w:t>эх</w:t>
      </w:r>
      <w:r w:rsidRPr="00C23AE3">
        <w:rPr>
          <w:rFonts w:ascii="Times New Roman" w:hAnsi="Times New Roman" w:cs="Times New Roman"/>
          <w:spacing w:val="46"/>
          <w:sz w:val="24"/>
        </w:rPr>
        <w:t xml:space="preserve"> </w:t>
      </w:r>
      <w:r w:rsidRPr="00C23AE3">
        <w:rPr>
          <w:rFonts w:ascii="Times New Roman" w:hAnsi="Times New Roman" w:cs="Times New Roman"/>
          <w:sz w:val="24"/>
        </w:rPr>
        <w:t>бичвэрийн</w:t>
      </w:r>
      <w:r w:rsidRPr="00C23AE3">
        <w:rPr>
          <w:rFonts w:ascii="Times New Roman" w:hAnsi="Times New Roman" w:cs="Times New Roman"/>
          <w:spacing w:val="46"/>
          <w:sz w:val="24"/>
        </w:rPr>
        <w:t xml:space="preserve"> </w:t>
      </w:r>
      <w:r w:rsidRPr="00C23AE3">
        <w:rPr>
          <w:rFonts w:ascii="Times New Roman" w:hAnsi="Times New Roman" w:cs="Times New Roman"/>
          <w:spacing w:val="-2"/>
          <w:sz w:val="24"/>
        </w:rPr>
        <w:t>дараа</w:t>
      </w:r>
    </w:p>
    <w:p w:rsidR="00617416" w:rsidRPr="00C23AE3" w:rsidRDefault="00617416" w:rsidP="00617416">
      <w:pPr>
        <w:pStyle w:val="BodyText"/>
        <w:spacing w:before="41"/>
      </w:pPr>
      <w:r w:rsidRPr="00C23AE3">
        <w:rPr>
          <w:spacing w:val="-2"/>
        </w:rPr>
        <w:t>бичдэг.</w:t>
      </w:r>
    </w:p>
    <w:p w:rsidR="00617416" w:rsidRPr="00C23AE3" w:rsidRDefault="00617416" w:rsidP="00617416">
      <w:pPr>
        <w:spacing w:before="43" w:line="276" w:lineRule="auto"/>
        <w:ind w:right="355" w:firstLine="360"/>
        <w:jc w:val="both"/>
        <w:rPr>
          <w:rFonts w:ascii="Times New Roman" w:hAnsi="Times New Roman" w:cs="Times New Roman"/>
          <w:sz w:val="24"/>
        </w:rPr>
      </w:pPr>
      <w:r w:rsidRPr="00C23AE3">
        <w:rPr>
          <w:rFonts w:ascii="Times New Roman" w:hAnsi="Times New Roman" w:cs="Times New Roman"/>
          <w:sz w:val="24"/>
        </w:rPr>
        <w:t>APA загварын дагуу эх бичвэрт эшлэл авахад зохиогчийн эх бүтээлээс авсан үндсэн санааг илэрхийлсэн</w:t>
      </w:r>
      <w:r w:rsidRPr="00C23AE3">
        <w:rPr>
          <w:rFonts w:ascii="Times New Roman" w:hAnsi="Times New Roman" w:cs="Times New Roman"/>
          <w:spacing w:val="-2"/>
          <w:sz w:val="24"/>
        </w:rPr>
        <w:t xml:space="preserve"> </w:t>
      </w:r>
      <w:r w:rsidRPr="00C23AE3">
        <w:rPr>
          <w:rFonts w:ascii="Times New Roman" w:hAnsi="Times New Roman" w:cs="Times New Roman"/>
          <w:sz w:val="24"/>
        </w:rPr>
        <w:t>өгүүлбэрийн</w:t>
      </w:r>
      <w:r w:rsidRPr="00C23AE3">
        <w:rPr>
          <w:rFonts w:ascii="Times New Roman" w:hAnsi="Times New Roman" w:cs="Times New Roman"/>
          <w:spacing w:val="-2"/>
          <w:sz w:val="24"/>
        </w:rPr>
        <w:t xml:space="preserve"> </w:t>
      </w:r>
      <w:r w:rsidRPr="00C23AE3">
        <w:rPr>
          <w:rFonts w:ascii="Times New Roman" w:hAnsi="Times New Roman" w:cs="Times New Roman"/>
          <w:sz w:val="24"/>
        </w:rPr>
        <w:t xml:space="preserve">ард </w:t>
      </w:r>
      <w:r w:rsidRPr="00C23AE3">
        <w:rPr>
          <w:rFonts w:ascii="Times New Roman" w:hAnsi="Times New Roman" w:cs="Times New Roman"/>
          <w:b/>
          <w:i/>
          <w:sz w:val="24"/>
        </w:rPr>
        <w:t xml:space="preserve">зохиогчийн овог, бүтээлийн хэвлэгдсэн он, хуудсын дугаарыг </w:t>
      </w:r>
      <w:r w:rsidRPr="00C23AE3">
        <w:rPr>
          <w:rFonts w:ascii="Times New Roman" w:hAnsi="Times New Roman" w:cs="Times New Roman"/>
          <w:sz w:val="24"/>
        </w:rPr>
        <w:t xml:space="preserve">бичнэ. Энэ загвараар бичвэрт эшлэл авахад үндсэн эх 40-өөс дээшгүй үгтэй тохиолдолд 1) </w:t>
      </w:r>
      <w:r w:rsidRPr="00C23AE3">
        <w:rPr>
          <w:rFonts w:ascii="Times New Roman" w:hAnsi="Times New Roman" w:cs="Times New Roman"/>
          <w:i/>
          <w:sz w:val="24"/>
        </w:rPr>
        <w:t xml:space="preserve">шууд эшлэл </w:t>
      </w:r>
      <w:r w:rsidRPr="00C23AE3">
        <w:rPr>
          <w:rFonts w:ascii="Times New Roman" w:hAnsi="Times New Roman" w:cs="Times New Roman"/>
          <w:sz w:val="24"/>
        </w:rPr>
        <w:t>авдаг (Writer Resources, 2013). Тухайлбал;</w:t>
      </w:r>
    </w:p>
    <w:p w:rsidR="00617416" w:rsidRPr="00C23AE3" w:rsidRDefault="00617416" w:rsidP="00617416">
      <w:pPr>
        <w:spacing w:line="276" w:lineRule="auto"/>
        <w:ind w:left="720" w:right="518"/>
        <w:jc w:val="both"/>
        <w:rPr>
          <w:rFonts w:ascii="Times New Roman" w:hAnsi="Times New Roman" w:cs="Times New Roman"/>
          <w:sz w:val="24"/>
        </w:rPr>
      </w:pPr>
      <w:r w:rsidRPr="00C23AE3">
        <w:rPr>
          <w:rFonts w:ascii="Times New Roman" w:hAnsi="Times New Roman" w:cs="Times New Roman"/>
          <w:i/>
          <w:sz w:val="24"/>
        </w:rPr>
        <w:t>“Улсаас</w:t>
      </w:r>
      <w:r w:rsidRPr="00C23AE3">
        <w:rPr>
          <w:rFonts w:ascii="Times New Roman" w:hAnsi="Times New Roman" w:cs="Times New Roman"/>
          <w:i/>
          <w:spacing w:val="-6"/>
          <w:sz w:val="24"/>
        </w:rPr>
        <w:t xml:space="preserve"> </w:t>
      </w:r>
      <w:r w:rsidRPr="00C23AE3">
        <w:rPr>
          <w:rFonts w:ascii="Times New Roman" w:hAnsi="Times New Roman" w:cs="Times New Roman"/>
          <w:i/>
          <w:sz w:val="24"/>
        </w:rPr>
        <w:t>хэлийг</w:t>
      </w:r>
      <w:r w:rsidRPr="00C23AE3">
        <w:rPr>
          <w:rFonts w:ascii="Times New Roman" w:hAnsi="Times New Roman" w:cs="Times New Roman"/>
          <w:i/>
          <w:spacing w:val="-5"/>
          <w:sz w:val="24"/>
        </w:rPr>
        <w:t xml:space="preserve"> </w:t>
      </w:r>
      <w:r w:rsidRPr="00C23AE3">
        <w:rPr>
          <w:rFonts w:ascii="Times New Roman" w:hAnsi="Times New Roman" w:cs="Times New Roman"/>
          <w:i/>
          <w:sz w:val="24"/>
        </w:rPr>
        <w:t>төлөвлөхдөө</w:t>
      </w:r>
      <w:r w:rsidRPr="00C23AE3">
        <w:rPr>
          <w:rFonts w:ascii="Times New Roman" w:hAnsi="Times New Roman" w:cs="Times New Roman"/>
          <w:i/>
          <w:spacing w:val="-5"/>
          <w:sz w:val="24"/>
        </w:rPr>
        <w:t xml:space="preserve"> </w:t>
      </w:r>
      <w:r w:rsidRPr="00C23AE3">
        <w:rPr>
          <w:rFonts w:ascii="Times New Roman" w:hAnsi="Times New Roman" w:cs="Times New Roman"/>
          <w:i/>
          <w:sz w:val="24"/>
        </w:rPr>
        <w:t>эхлээд</w:t>
      </w:r>
      <w:r w:rsidRPr="00C23AE3">
        <w:rPr>
          <w:rFonts w:ascii="Times New Roman" w:hAnsi="Times New Roman" w:cs="Times New Roman"/>
          <w:i/>
          <w:spacing w:val="-5"/>
          <w:sz w:val="24"/>
        </w:rPr>
        <w:t xml:space="preserve"> </w:t>
      </w:r>
      <w:r w:rsidRPr="00C23AE3">
        <w:rPr>
          <w:rFonts w:ascii="Times New Roman" w:hAnsi="Times New Roman" w:cs="Times New Roman"/>
          <w:i/>
          <w:sz w:val="24"/>
        </w:rPr>
        <w:t>үндэстний</w:t>
      </w:r>
      <w:r w:rsidRPr="00C23AE3">
        <w:rPr>
          <w:rFonts w:ascii="Times New Roman" w:hAnsi="Times New Roman" w:cs="Times New Roman"/>
          <w:i/>
          <w:spacing w:val="-5"/>
          <w:sz w:val="24"/>
        </w:rPr>
        <w:t xml:space="preserve"> </w:t>
      </w:r>
      <w:r w:rsidRPr="00C23AE3">
        <w:rPr>
          <w:rFonts w:ascii="Times New Roman" w:hAnsi="Times New Roman" w:cs="Times New Roman"/>
          <w:i/>
          <w:sz w:val="24"/>
        </w:rPr>
        <w:t>хэлийг</w:t>
      </w:r>
      <w:r w:rsidRPr="00C23AE3">
        <w:rPr>
          <w:rFonts w:ascii="Times New Roman" w:hAnsi="Times New Roman" w:cs="Times New Roman"/>
          <w:i/>
          <w:spacing w:val="-5"/>
          <w:sz w:val="24"/>
        </w:rPr>
        <w:t xml:space="preserve"> </w:t>
      </w:r>
      <w:r w:rsidRPr="00C23AE3">
        <w:rPr>
          <w:rFonts w:ascii="Times New Roman" w:hAnsi="Times New Roman" w:cs="Times New Roman"/>
          <w:i/>
          <w:sz w:val="24"/>
        </w:rPr>
        <w:t>сонгож</w:t>
      </w:r>
      <w:r w:rsidRPr="00C23AE3">
        <w:rPr>
          <w:rFonts w:ascii="Times New Roman" w:hAnsi="Times New Roman" w:cs="Times New Roman"/>
          <w:i/>
          <w:spacing w:val="-6"/>
          <w:sz w:val="24"/>
        </w:rPr>
        <w:t xml:space="preserve"> </w:t>
      </w:r>
      <w:r w:rsidRPr="00C23AE3">
        <w:rPr>
          <w:rFonts w:ascii="Times New Roman" w:hAnsi="Times New Roman" w:cs="Times New Roman"/>
          <w:i/>
          <w:sz w:val="24"/>
        </w:rPr>
        <w:t>дараа</w:t>
      </w:r>
      <w:r w:rsidRPr="00C23AE3">
        <w:rPr>
          <w:rFonts w:ascii="Times New Roman" w:hAnsi="Times New Roman" w:cs="Times New Roman"/>
          <w:i/>
          <w:spacing w:val="-5"/>
          <w:sz w:val="24"/>
        </w:rPr>
        <w:t xml:space="preserve"> </w:t>
      </w:r>
      <w:r w:rsidRPr="00C23AE3">
        <w:rPr>
          <w:rFonts w:ascii="Times New Roman" w:hAnsi="Times New Roman" w:cs="Times New Roman"/>
          <w:i/>
          <w:sz w:val="24"/>
        </w:rPr>
        <w:t>нь</w:t>
      </w:r>
      <w:r w:rsidRPr="00C23AE3">
        <w:rPr>
          <w:rFonts w:ascii="Times New Roman" w:hAnsi="Times New Roman" w:cs="Times New Roman"/>
          <w:i/>
          <w:spacing w:val="-5"/>
          <w:sz w:val="24"/>
        </w:rPr>
        <w:t xml:space="preserve"> </w:t>
      </w:r>
      <w:r w:rsidRPr="00C23AE3">
        <w:rPr>
          <w:rFonts w:ascii="Times New Roman" w:hAnsi="Times New Roman" w:cs="Times New Roman"/>
          <w:i/>
          <w:sz w:val="24"/>
        </w:rPr>
        <w:t>үндэстний цөөнхийн хэлд хэрхэн хандахаа шийдвэрлэнэ</w:t>
      </w:r>
      <w:r w:rsidRPr="00C23AE3">
        <w:rPr>
          <w:rFonts w:ascii="Times New Roman" w:hAnsi="Times New Roman" w:cs="Times New Roman"/>
          <w:sz w:val="24"/>
        </w:rPr>
        <w:t>” Зэгиймаа.Ч, 2009, х-45.</w:t>
      </w:r>
      <w:r w:rsidRPr="00C23AE3">
        <w:rPr>
          <w:rFonts w:ascii="Times New Roman" w:hAnsi="Times New Roman" w:cs="Times New Roman"/>
          <w:spacing w:val="40"/>
          <w:sz w:val="24"/>
        </w:rPr>
        <w:t xml:space="preserve">  </w:t>
      </w:r>
      <w:r w:rsidRPr="00C23AE3">
        <w:rPr>
          <w:rFonts w:ascii="Times New Roman" w:hAnsi="Times New Roman" w:cs="Times New Roman"/>
          <w:sz w:val="24"/>
        </w:rPr>
        <w:t>Эсвэл</w:t>
      </w:r>
    </w:p>
    <w:p w:rsidR="00617416" w:rsidRPr="00C23AE3" w:rsidRDefault="00617416" w:rsidP="00617416">
      <w:pPr>
        <w:spacing w:line="276" w:lineRule="auto"/>
        <w:jc w:val="both"/>
        <w:rPr>
          <w:rFonts w:ascii="Times New Roman" w:hAnsi="Times New Roman" w:cs="Times New Roman"/>
          <w:sz w:val="24"/>
        </w:rPr>
        <w:sectPr w:rsidR="00617416" w:rsidRPr="00C23AE3">
          <w:pgSz w:w="12240" w:h="15840"/>
          <w:pgMar w:top="1360" w:right="1080" w:bottom="280" w:left="1440" w:header="720" w:footer="720" w:gutter="0"/>
          <w:cols w:space="720"/>
        </w:sectPr>
      </w:pPr>
    </w:p>
    <w:p w:rsidR="00617416" w:rsidRPr="00C23AE3" w:rsidRDefault="00617416" w:rsidP="00617416">
      <w:pPr>
        <w:spacing w:before="79" w:line="276" w:lineRule="auto"/>
        <w:ind w:left="720" w:right="357"/>
        <w:jc w:val="both"/>
        <w:rPr>
          <w:rFonts w:ascii="Times New Roman" w:hAnsi="Times New Roman" w:cs="Times New Roman"/>
          <w:sz w:val="24"/>
        </w:rPr>
      </w:pPr>
      <w:r w:rsidRPr="00C23AE3">
        <w:rPr>
          <w:rFonts w:ascii="Times New Roman" w:hAnsi="Times New Roman" w:cs="Times New Roman"/>
          <w:sz w:val="24"/>
        </w:rPr>
        <w:lastRenderedPageBreak/>
        <w:t xml:space="preserve">Доктор, профессор Ч.Зэгиймаа (2007) - гийн тэмдэглэсэнээр </w:t>
      </w:r>
      <w:r w:rsidRPr="00C23AE3">
        <w:rPr>
          <w:rFonts w:ascii="Times New Roman" w:hAnsi="Times New Roman" w:cs="Times New Roman"/>
          <w:i/>
          <w:sz w:val="24"/>
        </w:rPr>
        <w:t>“Улсаас хэлийг төлөвлөхдөө эхлээд үндэстний хэлийг сонгож дараа нь үндэстний цөөнхийн хэлд хэрхэн хандахаа шийдвэрлэнэ”</w:t>
      </w:r>
      <w:r w:rsidRPr="00C23AE3">
        <w:rPr>
          <w:rFonts w:ascii="Times New Roman" w:hAnsi="Times New Roman" w:cs="Times New Roman"/>
          <w:i/>
          <w:spacing w:val="40"/>
          <w:sz w:val="24"/>
        </w:rPr>
        <w:t xml:space="preserve"> </w:t>
      </w:r>
      <w:r w:rsidRPr="00C23AE3">
        <w:rPr>
          <w:rFonts w:ascii="Times New Roman" w:hAnsi="Times New Roman" w:cs="Times New Roman"/>
          <w:sz w:val="24"/>
        </w:rPr>
        <w:t>(х-45) хэмээн судлаачид үзэж байна.</w:t>
      </w:r>
    </w:p>
    <w:p w:rsidR="00617416" w:rsidRPr="00C23AE3" w:rsidRDefault="00617416" w:rsidP="00617416">
      <w:pPr>
        <w:pStyle w:val="BodyText"/>
        <w:spacing w:before="42"/>
      </w:pPr>
    </w:p>
    <w:p w:rsidR="00617416" w:rsidRPr="00C23AE3" w:rsidRDefault="00617416" w:rsidP="00617416">
      <w:pPr>
        <w:pStyle w:val="BodyText"/>
        <w:spacing w:line="276" w:lineRule="auto"/>
        <w:ind w:right="353"/>
        <w:jc w:val="both"/>
      </w:pPr>
      <w:r w:rsidRPr="00C23AE3">
        <w:t>Шууд эшлэл гэдэг нь ашиглаж байгаа эх сурвалжаас тодорхой хэсгийг хашилтын тэмдэгт ашиглан үг үсэг өөрчлөхгүйгээр шууд судалгааны ажилдаа авч хэрэглэхийг хэлнэ. (Research and Citation).</w:t>
      </w:r>
    </w:p>
    <w:p w:rsidR="00617416" w:rsidRPr="00C23AE3" w:rsidRDefault="00617416" w:rsidP="00617416">
      <w:pPr>
        <w:pStyle w:val="BodyText"/>
        <w:ind w:left="360"/>
        <w:jc w:val="both"/>
      </w:pPr>
      <w:r w:rsidRPr="00C23AE3">
        <w:t>Хэрвээ</w:t>
      </w:r>
      <w:r w:rsidRPr="00C23AE3">
        <w:rPr>
          <w:spacing w:val="-3"/>
        </w:rPr>
        <w:t xml:space="preserve"> </w:t>
      </w:r>
      <w:r w:rsidRPr="00C23AE3">
        <w:t>эшлэл</w:t>
      </w:r>
      <w:r w:rsidRPr="00C23AE3">
        <w:rPr>
          <w:spacing w:val="-1"/>
        </w:rPr>
        <w:t xml:space="preserve"> </w:t>
      </w:r>
      <w:r w:rsidRPr="00C23AE3">
        <w:t>авах</w:t>
      </w:r>
      <w:r w:rsidRPr="00C23AE3">
        <w:rPr>
          <w:spacing w:val="-2"/>
        </w:rPr>
        <w:t xml:space="preserve"> </w:t>
      </w:r>
      <w:r w:rsidRPr="00C23AE3">
        <w:t>эхийн</w:t>
      </w:r>
      <w:r w:rsidRPr="00C23AE3">
        <w:rPr>
          <w:spacing w:val="-1"/>
        </w:rPr>
        <w:t xml:space="preserve"> </w:t>
      </w:r>
      <w:r w:rsidRPr="00C23AE3">
        <w:t>хэмжээ</w:t>
      </w:r>
      <w:r w:rsidRPr="00C23AE3">
        <w:rPr>
          <w:spacing w:val="-2"/>
        </w:rPr>
        <w:t xml:space="preserve"> </w:t>
      </w:r>
      <w:r w:rsidRPr="00C23AE3">
        <w:t>40</w:t>
      </w:r>
      <w:r w:rsidRPr="00C23AE3">
        <w:rPr>
          <w:spacing w:val="-1"/>
        </w:rPr>
        <w:t xml:space="preserve"> </w:t>
      </w:r>
      <w:r w:rsidRPr="00C23AE3">
        <w:t>–өөс</w:t>
      </w:r>
      <w:r w:rsidRPr="00C23AE3">
        <w:rPr>
          <w:spacing w:val="-2"/>
        </w:rPr>
        <w:t xml:space="preserve"> </w:t>
      </w:r>
      <w:r w:rsidRPr="00C23AE3">
        <w:t>дээш үгтэй</w:t>
      </w:r>
      <w:r w:rsidRPr="00C23AE3">
        <w:rPr>
          <w:spacing w:val="-2"/>
        </w:rPr>
        <w:t xml:space="preserve"> </w:t>
      </w:r>
      <w:r w:rsidRPr="00C23AE3">
        <w:t>бол</w:t>
      </w:r>
      <w:r w:rsidRPr="00C23AE3">
        <w:rPr>
          <w:spacing w:val="-1"/>
        </w:rPr>
        <w:t xml:space="preserve"> </w:t>
      </w:r>
      <w:r w:rsidRPr="00C23AE3">
        <w:t>2)</w:t>
      </w:r>
      <w:r w:rsidRPr="00C23AE3">
        <w:rPr>
          <w:spacing w:val="-2"/>
        </w:rPr>
        <w:t xml:space="preserve"> </w:t>
      </w:r>
      <w:r w:rsidRPr="00C23AE3">
        <w:rPr>
          <w:i/>
        </w:rPr>
        <w:t>тоймолж</w:t>
      </w:r>
      <w:r w:rsidRPr="00C23AE3">
        <w:rPr>
          <w:i/>
          <w:spacing w:val="-5"/>
        </w:rPr>
        <w:t xml:space="preserve"> </w:t>
      </w:r>
      <w:r w:rsidRPr="00C23AE3">
        <w:rPr>
          <w:i/>
        </w:rPr>
        <w:t>бичих;</w:t>
      </w:r>
      <w:r w:rsidRPr="00C23AE3">
        <w:rPr>
          <w:i/>
          <w:spacing w:val="-2"/>
        </w:rPr>
        <w:t xml:space="preserve"> </w:t>
      </w:r>
      <w:r w:rsidRPr="00C23AE3">
        <w:t xml:space="preserve">болон </w:t>
      </w:r>
      <w:r w:rsidRPr="00C23AE3">
        <w:rPr>
          <w:spacing w:val="-5"/>
        </w:rPr>
        <w:t>3)</w:t>
      </w:r>
    </w:p>
    <w:p w:rsidR="00617416" w:rsidRPr="00C23AE3" w:rsidRDefault="00617416" w:rsidP="00617416">
      <w:pPr>
        <w:spacing w:before="41" w:line="276" w:lineRule="auto"/>
        <w:ind w:left="720" w:right="355" w:hanging="720"/>
        <w:rPr>
          <w:rFonts w:ascii="Times New Roman" w:hAnsi="Times New Roman" w:cs="Times New Roman"/>
          <w:i/>
          <w:sz w:val="24"/>
        </w:rPr>
      </w:pPr>
      <w:r w:rsidRPr="00C23AE3">
        <w:rPr>
          <w:rFonts w:ascii="Times New Roman" w:hAnsi="Times New Roman" w:cs="Times New Roman"/>
          <w:i/>
          <w:sz w:val="24"/>
        </w:rPr>
        <w:t xml:space="preserve">найруулж бичих </w:t>
      </w:r>
      <w:r w:rsidRPr="00C23AE3">
        <w:rPr>
          <w:rFonts w:ascii="Times New Roman" w:hAnsi="Times New Roman" w:cs="Times New Roman"/>
          <w:sz w:val="24"/>
        </w:rPr>
        <w:t>гэсэн хэлбэрээр судлаачдын оюуны бүтээлээс эшлэж авдаг. Тухайлбал; Ашиглаж</w:t>
      </w:r>
      <w:r w:rsidRPr="00C23AE3">
        <w:rPr>
          <w:rFonts w:ascii="Times New Roman" w:hAnsi="Times New Roman" w:cs="Times New Roman"/>
          <w:spacing w:val="40"/>
          <w:sz w:val="24"/>
        </w:rPr>
        <w:t xml:space="preserve"> </w:t>
      </w:r>
      <w:r w:rsidRPr="00C23AE3">
        <w:rPr>
          <w:rFonts w:ascii="Times New Roman" w:hAnsi="Times New Roman" w:cs="Times New Roman"/>
          <w:sz w:val="24"/>
        </w:rPr>
        <w:t>буй</w:t>
      </w:r>
      <w:r w:rsidRPr="00C23AE3">
        <w:rPr>
          <w:rFonts w:ascii="Times New Roman" w:hAnsi="Times New Roman" w:cs="Times New Roman"/>
          <w:spacing w:val="40"/>
          <w:sz w:val="24"/>
        </w:rPr>
        <w:t xml:space="preserve"> </w:t>
      </w:r>
      <w:r w:rsidRPr="00C23AE3">
        <w:rPr>
          <w:rFonts w:ascii="Times New Roman" w:hAnsi="Times New Roman" w:cs="Times New Roman"/>
          <w:sz w:val="24"/>
        </w:rPr>
        <w:t>номонд:</w:t>
      </w:r>
      <w:r w:rsidRPr="00C23AE3">
        <w:rPr>
          <w:rFonts w:ascii="Times New Roman" w:hAnsi="Times New Roman" w:cs="Times New Roman"/>
          <w:spacing w:val="40"/>
          <w:sz w:val="24"/>
        </w:rPr>
        <w:t xml:space="preserve"> </w:t>
      </w:r>
      <w:r w:rsidRPr="00C23AE3">
        <w:rPr>
          <w:rFonts w:ascii="Times New Roman" w:hAnsi="Times New Roman" w:cs="Times New Roman"/>
          <w:i/>
          <w:sz w:val="24"/>
        </w:rPr>
        <w:t>Интеграци</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гэдэг</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үг</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нь</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w:t>
      </w:r>
      <w:r w:rsidRPr="00C23AE3">
        <w:rPr>
          <w:rFonts w:ascii="Times New Roman" w:hAnsi="Times New Roman" w:cs="Times New Roman"/>
          <w:b/>
          <w:i/>
          <w:sz w:val="24"/>
        </w:rPr>
        <w:t>Integration</w:t>
      </w:r>
      <w:r w:rsidRPr="00C23AE3">
        <w:rPr>
          <w:rFonts w:ascii="Times New Roman" w:hAnsi="Times New Roman" w:cs="Times New Roman"/>
          <w:i/>
          <w:sz w:val="24"/>
        </w:rPr>
        <w:t>”</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гэсэн</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англи</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үгнээс гаралтай</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бөгөөд</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аливаа</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w:t>
      </w:r>
      <w:r w:rsidRPr="00C23AE3">
        <w:rPr>
          <w:rFonts w:ascii="Times New Roman" w:hAnsi="Times New Roman" w:cs="Times New Roman"/>
          <w:b/>
          <w:i/>
          <w:sz w:val="24"/>
        </w:rPr>
        <w:t>интеграци</w:t>
      </w:r>
      <w:r w:rsidRPr="00C23AE3">
        <w:rPr>
          <w:rFonts w:ascii="Times New Roman" w:hAnsi="Times New Roman" w:cs="Times New Roman"/>
          <w:i/>
          <w:sz w:val="24"/>
        </w:rPr>
        <w:t>”</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гэдэг</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тухайн</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үйл</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ажиллагааны</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нэгдмэл цогц,</w:t>
      </w:r>
      <w:r w:rsidRPr="00C23AE3">
        <w:rPr>
          <w:rFonts w:ascii="Times New Roman" w:hAnsi="Times New Roman" w:cs="Times New Roman"/>
          <w:i/>
          <w:spacing w:val="28"/>
          <w:sz w:val="24"/>
        </w:rPr>
        <w:t xml:space="preserve"> </w:t>
      </w:r>
      <w:r w:rsidRPr="00C23AE3">
        <w:rPr>
          <w:rFonts w:ascii="Times New Roman" w:hAnsi="Times New Roman" w:cs="Times New Roman"/>
          <w:i/>
          <w:sz w:val="24"/>
        </w:rPr>
        <w:t>залгамж</w:t>
      </w:r>
      <w:r w:rsidRPr="00C23AE3">
        <w:rPr>
          <w:rFonts w:ascii="Times New Roman" w:hAnsi="Times New Roman" w:cs="Times New Roman"/>
          <w:i/>
          <w:spacing w:val="28"/>
          <w:sz w:val="24"/>
        </w:rPr>
        <w:t xml:space="preserve"> </w:t>
      </w:r>
      <w:r w:rsidRPr="00C23AE3">
        <w:rPr>
          <w:rFonts w:ascii="Times New Roman" w:hAnsi="Times New Roman" w:cs="Times New Roman"/>
          <w:i/>
          <w:sz w:val="24"/>
        </w:rPr>
        <w:t>чанарын</w:t>
      </w:r>
      <w:r w:rsidRPr="00C23AE3">
        <w:rPr>
          <w:rFonts w:ascii="Times New Roman" w:hAnsi="Times New Roman" w:cs="Times New Roman"/>
          <w:i/>
          <w:spacing w:val="29"/>
          <w:sz w:val="24"/>
        </w:rPr>
        <w:t xml:space="preserve"> </w:t>
      </w:r>
      <w:r w:rsidRPr="00C23AE3">
        <w:rPr>
          <w:rFonts w:ascii="Times New Roman" w:hAnsi="Times New Roman" w:cs="Times New Roman"/>
          <w:i/>
          <w:sz w:val="24"/>
        </w:rPr>
        <w:t>хоршил</w:t>
      </w:r>
      <w:r w:rsidRPr="00C23AE3">
        <w:rPr>
          <w:rFonts w:ascii="Times New Roman" w:hAnsi="Times New Roman" w:cs="Times New Roman"/>
          <w:i/>
          <w:spacing w:val="29"/>
          <w:sz w:val="24"/>
        </w:rPr>
        <w:t xml:space="preserve"> </w:t>
      </w:r>
      <w:r w:rsidRPr="00C23AE3">
        <w:rPr>
          <w:rFonts w:ascii="Times New Roman" w:hAnsi="Times New Roman" w:cs="Times New Roman"/>
          <w:i/>
          <w:sz w:val="24"/>
        </w:rPr>
        <w:t>гэсэн ойлголт бөгөөд</w:t>
      </w:r>
      <w:r w:rsidRPr="00C23AE3">
        <w:rPr>
          <w:rFonts w:ascii="Times New Roman" w:hAnsi="Times New Roman" w:cs="Times New Roman"/>
          <w:i/>
          <w:spacing w:val="29"/>
          <w:sz w:val="24"/>
        </w:rPr>
        <w:t xml:space="preserve"> </w:t>
      </w:r>
      <w:r w:rsidRPr="00C23AE3">
        <w:rPr>
          <w:rFonts w:ascii="Times New Roman" w:hAnsi="Times New Roman" w:cs="Times New Roman"/>
          <w:i/>
          <w:sz w:val="24"/>
        </w:rPr>
        <w:t>“</w:t>
      </w:r>
      <w:r w:rsidRPr="00C23AE3">
        <w:rPr>
          <w:rFonts w:ascii="Times New Roman" w:hAnsi="Times New Roman" w:cs="Times New Roman"/>
          <w:b/>
          <w:i/>
          <w:sz w:val="24"/>
        </w:rPr>
        <w:t>боловсролын</w:t>
      </w:r>
      <w:r w:rsidRPr="00C23AE3">
        <w:rPr>
          <w:rFonts w:ascii="Times New Roman" w:hAnsi="Times New Roman" w:cs="Times New Roman"/>
          <w:b/>
          <w:i/>
          <w:spacing w:val="31"/>
          <w:sz w:val="24"/>
        </w:rPr>
        <w:t xml:space="preserve"> </w:t>
      </w:r>
      <w:r w:rsidRPr="00C23AE3">
        <w:rPr>
          <w:rFonts w:ascii="Times New Roman" w:hAnsi="Times New Roman" w:cs="Times New Roman"/>
          <w:b/>
          <w:i/>
          <w:sz w:val="24"/>
        </w:rPr>
        <w:t>интеграци</w:t>
      </w:r>
      <w:r w:rsidRPr="00C23AE3">
        <w:rPr>
          <w:rFonts w:ascii="Times New Roman" w:hAnsi="Times New Roman" w:cs="Times New Roman"/>
          <w:i/>
          <w:sz w:val="24"/>
        </w:rPr>
        <w:t>” нь</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бие</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хүний</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хөгжлийн</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тухайн</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шатны</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хэрэгцээг</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хангахад</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чиглэсэн</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боловсрол</w:t>
      </w:r>
      <w:r w:rsidRPr="00C23AE3">
        <w:rPr>
          <w:rFonts w:ascii="Times New Roman" w:hAnsi="Times New Roman" w:cs="Times New Roman"/>
          <w:i/>
          <w:spacing w:val="80"/>
          <w:sz w:val="24"/>
        </w:rPr>
        <w:t xml:space="preserve"> </w:t>
      </w:r>
      <w:r w:rsidRPr="00C23AE3">
        <w:rPr>
          <w:rFonts w:ascii="Times New Roman" w:hAnsi="Times New Roman" w:cs="Times New Roman"/>
          <w:i/>
          <w:sz w:val="24"/>
        </w:rPr>
        <w:t>тасралтгүй</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олгох</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үе</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шат,</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түүний</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бүх</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түвшингийн</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нэгдмэл</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залгамж</w:t>
      </w:r>
      <w:r w:rsidRPr="00C23AE3">
        <w:rPr>
          <w:rFonts w:ascii="Times New Roman" w:hAnsi="Times New Roman" w:cs="Times New Roman"/>
          <w:i/>
          <w:spacing w:val="40"/>
          <w:sz w:val="24"/>
        </w:rPr>
        <w:t xml:space="preserve"> </w:t>
      </w:r>
      <w:r w:rsidRPr="00C23AE3">
        <w:rPr>
          <w:rFonts w:ascii="Times New Roman" w:hAnsi="Times New Roman" w:cs="Times New Roman"/>
          <w:i/>
          <w:sz w:val="24"/>
        </w:rPr>
        <w:t xml:space="preserve">чанарын хоршил юм </w:t>
      </w:r>
      <w:r w:rsidRPr="00C23AE3">
        <w:rPr>
          <w:rFonts w:ascii="Times New Roman" w:hAnsi="Times New Roman" w:cs="Times New Roman"/>
          <w:sz w:val="24"/>
        </w:rPr>
        <w:t>(Ө.Ариунтуяа, 2009)</w:t>
      </w:r>
      <w:r w:rsidRPr="00C23AE3">
        <w:rPr>
          <w:rFonts w:ascii="Times New Roman" w:hAnsi="Times New Roman" w:cs="Times New Roman"/>
          <w:i/>
          <w:sz w:val="24"/>
        </w:rPr>
        <w:t>.</w:t>
      </w:r>
    </w:p>
    <w:p w:rsidR="00617416" w:rsidRPr="00C23AE3" w:rsidRDefault="00617416" w:rsidP="00617416">
      <w:pPr>
        <w:spacing w:before="2" w:line="276" w:lineRule="auto"/>
        <w:ind w:left="720" w:right="358"/>
        <w:jc w:val="both"/>
        <w:rPr>
          <w:rFonts w:ascii="Times New Roman" w:hAnsi="Times New Roman" w:cs="Times New Roman"/>
          <w:i/>
          <w:sz w:val="24"/>
        </w:rPr>
      </w:pPr>
      <w:r w:rsidRPr="00C23AE3">
        <w:rPr>
          <w:rFonts w:ascii="Times New Roman" w:hAnsi="Times New Roman" w:cs="Times New Roman"/>
          <w:sz w:val="24"/>
        </w:rPr>
        <w:t xml:space="preserve">Тоймлохдоо: </w:t>
      </w:r>
      <w:r w:rsidRPr="00C23AE3">
        <w:rPr>
          <w:rFonts w:ascii="Times New Roman" w:hAnsi="Times New Roman" w:cs="Times New Roman"/>
          <w:i/>
          <w:sz w:val="24"/>
        </w:rPr>
        <w:t xml:space="preserve">Судлаач Ө. Ариунтуяа (2009) өөрийн судалгааны ажилдаа интеграци гэдэг ухагдахууны гарал үүсэл болон тодрохойлолтыг өгснөөр боловсролын интеграцийг бие хүний боловсрол эзэмших үе шатууд, мөн боловсролын түвшин бүрийн хоорондын нэгдмэл залгамж чанарын хоршил юм хэмээн тодорхойлсон </w:t>
      </w:r>
      <w:r w:rsidRPr="00C23AE3">
        <w:rPr>
          <w:rFonts w:ascii="Times New Roman" w:hAnsi="Times New Roman" w:cs="Times New Roman"/>
          <w:i/>
          <w:spacing w:val="-2"/>
          <w:sz w:val="24"/>
        </w:rPr>
        <w:t>байна.</w:t>
      </w:r>
    </w:p>
    <w:p w:rsidR="00617416" w:rsidRPr="00C23AE3" w:rsidRDefault="00617416" w:rsidP="00617416">
      <w:pPr>
        <w:pStyle w:val="BodyText"/>
        <w:spacing w:before="40"/>
        <w:rPr>
          <w:i/>
        </w:rPr>
      </w:pPr>
    </w:p>
    <w:p w:rsidR="00617416" w:rsidRPr="00C23AE3" w:rsidRDefault="00617416" w:rsidP="00617416">
      <w:pPr>
        <w:pStyle w:val="BodyText"/>
        <w:spacing w:line="276" w:lineRule="auto"/>
        <w:ind w:right="357" w:firstLine="360"/>
        <w:jc w:val="both"/>
      </w:pPr>
      <w:r w:rsidRPr="00C23AE3">
        <w:t xml:space="preserve">Тоймлох гэдэг нь судлаач эх сурвалжийг сайн уншиж ойлгосны үндсэн дээр тухайн эхийн </w:t>
      </w:r>
      <w:r w:rsidRPr="00C23AE3">
        <w:rPr>
          <w:b/>
        </w:rPr>
        <w:t xml:space="preserve">гол санааг </w:t>
      </w:r>
      <w:r w:rsidRPr="00C23AE3">
        <w:t>тэр эхэд байгаа зарим үгс, нэр томьёог ашиглан судалгааны ажлынхаа агуулгыг баяжуулахыг хэлнэ. Тоймлон бичих аргаар бусдын санааг ашиглах нь ихэвчлэн үндсэн эх сурвалжаас бага хэмжээтэй байдаг (Research and Citation).</w:t>
      </w:r>
    </w:p>
    <w:p w:rsidR="00617416" w:rsidRPr="00C23AE3" w:rsidRDefault="00617416" w:rsidP="00617416">
      <w:pPr>
        <w:spacing w:before="1" w:line="276" w:lineRule="auto"/>
        <w:ind w:left="720" w:right="355"/>
        <w:jc w:val="both"/>
        <w:rPr>
          <w:rFonts w:ascii="Times New Roman" w:hAnsi="Times New Roman" w:cs="Times New Roman"/>
          <w:i/>
          <w:sz w:val="24"/>
        </w:rPr>
      </w:pPr>
      <w:r w:rsidRPr="00C23AE3">
        <w:rPr>
          <w:rFonts w:ascii="Times New Roman" w:hAnsi="Times New Roman" w:cs="Times New Roman"/>
          <w:sz w:val="24"/>
        </w:rPr>
        <w:t xml:space="preserve">Ашиглаж буй номонд: </w:t>
      </w:r>
      <w:r w:rsidRPr="00C23AE3">
        <w:rPr>
          <w:rFonts w:ascii="Times New Roman" w:hAnsi="Times New Roman" w:cs="Times New Roman"/>
          <w:i/>
          <w:sz w:val="24"/>
        </w:rPr>
        <w:t xml:space="preserve">Боловсролыг хүмүүст мэдлэг, чадвар, дадал системтэй эзэмшүүлэх үйл явц; бие хүнийг амьдралд бэлтгэх чухал нөхцөл; хүмүүсийг урлаг соёлтой ойртуулах, түүнийг эзэмших гол хэрэгсэл; тасралтгүй төрөлжин арвижах байнгын үйл ажиллагаа гэх мэтээр үзэж судалж ирснийг нэгтгэж бие хүний хөгжил, төлөвшил болон зан үйлтэй холбож боловсролын олон талт үйл явцад авч үзэх шаардлагатай юм </w:t>
      </w:r>
      <w:r w:rsidRPr="00C23AE3">
        <w:rPr>
          <w:rFonts w:ascii="Times New Roman" w:hAnsi="Times New Roman" w:cs="Times New Roman"/>
          <w:sz w:val="24"/>
        </w:rPr>
        <w:t>(Л.Жамц, 2009)</w:t>
      </w:r>
      <w:r w:rsidRPr="00C23AE3">
        <w:rPr>
          <w:rFonts w:ascii="Times New Roman" w:hAnsi="Times New Roman" w:cs="Times New Roman"/>
          <w:i/>
          <w:sz w:val="24"/>
        </w:rPr>
        <w:t>.</w:t>
      </w:r>
    </w:p>
    <w:p w:rsidR="00617416" w:rsidRPr="00C23AE3" w:rsidRDefault="00617416" w:rsidP="00617416">
      <w:pPr>
        <w:spacing w:line="276" w:lineRule="auto"/>
        <w:ind w:left="720" w:right="354"/>
        <w:jc w:val="both"/>
        <w:rPr>
          <w:rFonts w:ascii="Times New Roman" w:hAnsi="Times New Roman" w:cs="Times New Roman"/>
          <w:i/>
          <w:sz w:val="24"/>
        </w:rPr>
      </w:pPr>
      <w:r w:rsidRPr="00C23AE3">
        <w:rPr>
          <w:rFonts w:ascii="Times New Roman" w:hAnsi="Times New Roman" w:cs="Times New Roman"/>
          <w:sz w:val="24"/>
        </w:rPr>
        <w:t xml:space="preserve">Найруулан бичихдээ: </w:t>
      </w:r>
      <w:r w:rsidRPr="00C23AE3">
        <w:rPr>
          <w:rFonts w:ascii="Times New Roman" w:hAnsi="Times New Roman" w:cs="Times New Roman"/>
          <w:i/>
          <w:sz w:val="24"/>
        </w:rPr>
        <w:t>Доктор, профессор Л.Жамц (2009) боловсрол гэдэг ухагдахууныг тайлбарлахдаа хүн амьдралынхаа явцад олон зүйлийг таньж мэдэн амьдралынхаа туршид хэвшүүлэн зуршил болгож улмаар нийгмийн харилцаанд оролцож аливааг үзэх үзэл бодол төлөвшиж, хөгжих нийгмийн олон талт тасралтгүй үйл явцыг боловсрол гэж тодорхойлсон байна.</w:t>
      </w:r>
    </w:p>
    <w:p w:rsidR="00617416" w:rsidRPr="00C23AE3" w:rsidRDefault="00617416" w:rsidP="00617416">
      <w:pPr>
        <w:pStyle w:val="BodyText"/>
        <w:spacing w:before="1" w:line="276" w:lineRule="auto"/>
        <w:ind w:right="355" w:firstLine="360"/>
        <w:jc w:val="both"/>
      </w:pPr>
      <w:r w:rsidRPr="00C23AE3">
        <w:t>Найруулан бичих гэдэг нь судлаач ашиглаж буй эх зохиолд өгсөн мэдээллийн утгыг өөрийн ойлгосон байдлаар тайлбарлаж бүтээлдээ ашиглахыг хэлэх бөгөөд эхэд дурдсан нэр томьёоноос тун цөөхнийг авч хэрэглэнэ (Shinebayar.N, 2014).</w:t>
      </w:r>
    </w:p>
    <w:p w:rsidR="00617416" w:rsidRPr="00C23AE3" w:rsidRDefault="00617416" w:rsidP="00617416">
      <w:pPr>
        <w:pStyle w:val="BodyText"/>
        <w:spacing w:line="276" w:lineRule="auto"/>
        <w:jc w:val="both"/>
        <w:sectPr w:rsidR="00617416" w:rsidRPr="00C23AE3">
          <w:pgSz w:w="12240" w:h="15840"/>
          <w:pgMar w:top="1360" w:right="1080" w:bottom="280" w:left="1440" w:header="720" w:footer="720" w:gutter="0"/>
          <w:cols w:space="720"/>
        </w:sectPr>
      </w:pPr>
    </w:p>
    <w:p w:rsidR="00617416" w:rsidRPr="00C23AE3" w:rsidRDefault="00617416" w:rsidP="00617416">
      <w:pPr>
        <w:pStyle w:val="BodyText"/>
        <w:spacing w:before="79" w:line="276" w:lineRule="auto"/>
        <w:ind w:right="356" w:firstLine="360"/>
        <w:jc w:val="both"/>
      </w:pPr>
      <w:r w:rsidRPr="00C23AE3">
        <w:lastRenderedPageBreak/>
        <w:t>APA загварын дагуу ашигласан</w:t>
      </w:r>
      <w:r w:rsidRPr="00C23AE3">
        <w:rPr>
          <w:spacing w:val="-1"/>
        </w:rPr>
        <w:t xml:space="preserve"> </w:t>
      </w:r>
      <w:r w:rsidRPr="00C23AE3">
        <w:t>бүтээлийн</w:t>
      </w:r>
      <w:r w:rsidRPr="00C23AE3">
        <w:rPr>
          <w:spacing w:val="-3"/>
        </w:rPr>
        <w:t xml:space="preserve"> </w:t>
      </w:r>
      <w:r w:rsidRPr="00C23AE3">
        <w:t xml:space="preserve">жагсаалтад эшлэл авсан бүтээлээ тусгахдаа </w:t>
      </w:r>
      <w:r w:rsidRPr="00C23AE3">
        <w:rPr>
          <w:b/>
          <w:i/>
        </w:rPr>
        <w:t>зохиогчийн нэрийг бус</w:t>
      </w:r>
      <w:r w:rsidRPr="00C23AE3">
        <w:rPr>
          <w:b/>
          <w:i/>
          <w:spacing w:val="-1"/>
        </w:rPr>
        <w:t xml:space="preserve"> </w:t>
      </w:r>
      <w:r w:rsidRPr="00C23AE3">
        <w:rPr>
          <w:b/>
          <w:i/>
        </w:rPr>
        <w:t>овгийг</w:t>
      </w:r>
      <w:r w:rsidRPr="00C23AE3">
        <w:rPr>
          <w:b/>
          <w:i/>
          <w:spacing w:val="-2"/>
        </w:rPr>
        <w:t xml:space="preserve"> </w:t>
      </w:r>
      <w:r w:rsidRPr="00C23AE3">
        <w:t>үсгийн</w:t>
      </w:r>
      <w:r w:rsidRPr="00C23AE3">
        <w:rPr>
          <w:spacing w:val="-1"/>
        </w:rPr>
        <w:t xml:space="preserve"> </w:t>
      </w:r>
      <w:r w:rsidRPr="00C23AE3">
        <w:t>дараалалаар мөн бүтээлийн хэвлэгдсэн оны дараалалаар бичдэг.</w:t>
      </w:r>
    </w:p>
    <w:p w:rsidR="00617416" w:rsidRPr="00C23AE3" w:rsidRDefault="00617416" w:rsidP="00617416">
      <w:pPr>
        <w:pStyle w:val="BodyText"/>
        <w:spacing w:before="48"/>
      </w:pPr>
    </w:p>
    <w:p w:rsidR="00617416" w:rsidRPr="00C23AE3" w:rsidRDefault="00617416" w:rsidP="00617416">
      <w:pPr>
        <w:pStyle w:val="BodyText"/>
        <w:tabs>
          <w:tab w:val="left" w:pos="2100"/>
        </w:tabs>
        <w:spacing w:before="1" w:line="230" w:lineRule="auto"/>
        <w:ind w:right="1228" w:firstLine="1441"/>
      </w:pPr>
      <w:r w:rsidRPr="00C23AE3">
        <w:rPr>
          <w:noProof/>
          <w:position w:val="-10"/>
          <w:lang w:val="en-US"/>
        </w:rPr>
        <w:drawing>
          <wp:inline distT="0" distB="0" distL="0" distR="0" wp14:anchorId="51C1FDFB" wp14:editId="1A395D67">
            <wp:extent cx="204977" cy="1537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4977" cy="153796"/>
                    </a:xfrm>
                    <a:prstGeom prst="rect">
                      <a:avLst/>
                    </a:prstGeom>
                  </pic:spPr>
                </pic:pic>
              </a:graphicData>
            </a:graphic>
          </wp:inline>
        </w:drawing>
      </w:r>
      <w:r w:rsidRPr="00C23AE3">
        <w:rPr>
          <w:sz w:val="20"/>
        </w:rPr>
        <w:tab/>
      </w:r>
      <w:r w:rsidRPr="00C23AE3">
        <w:rPr>
          <w:b/>
        </w:rPr>
        <w:t>I</w:t>
      </w:r>
      <w:r w:rsidRPr="00C23AE3">
        <w:rPr>
          <w:b/>
          <w:spacing w:val="-5"/>
        </w:rPr>
        <w:t xml:space="preserve"> </w:t>
      </w:r>
      <w:r w:rsidRPr="00C23AE3">
        <w:t>үсэг</w:t>
      </w:r>
      <w:r w:rsidRPr="00C23AE3">
        <w:rPr>
          <w:spacing w:val="-6"/>
        </w:rPr>
        <w:t xml:space="preserve"> </w:t>
      </w:r>
      <w:r w:rsidRPr="00C23AE3">
        <w:t>зохиогчийн</w:t>
      </w:r>
      <w:r w:rsidRPr="00C23AE3">
        <w:rPr>
          <w:spacing w:val="-5"/>
        </w:rPr>
        <w:t xml:space="preserve"> </w:t>
      </w:r>
      <w:r w:rsidRPr="00C23AE3">
        <w:t>овог</w:t>
      </w:r>
      <w:r w:rsidRPr="00C23AE3">
        <w:rPr>
          <w:spacing w:val="-6"/>
        </w:rPr>
        <w:t xml:space="preserve"> </w:t>
      </w:r>
      <w:r w:rsidRPr="00C23AE3">
        <w:t>бөгөөд</w:t>
      </w:r>
      <w:r w:rsidRPr="00C23AE3">
        <w:rPr>
          <w:spacing w:val="-5"/>
        </w:rPr>
        <w:t xml:space="preserve"> </w:t>
      </w:r>
      <w:r w:rsidRPr="00C23AE3">
        <w:t>үсгийн</w:t>
      </w:r>
      <w:r w:rsidRPr="00C23AE3">
        <w:rPr>
          <w:spacing w:val="-5"/>
        </w:rPr>
        <w:t xml:space="preserve"> </w:t>
      </w:r>
      <w:r w:rsidRPr="00C23AE3">
        <w:t>дарааллаар</w:t>
      </w:r>
      <w:r w:rsidRPr="00C23AE3">
        <w:rPr>
          <w:spacing w:val="-3"/>
        </w:rPr>
        <w:t xml:space="preserve"> </w:t>
      </w:r>
      <w:r w:rsidRPr="00C23AE3">
        <w:t>N–ийн</w:t>
      </w:r>
      <w:r w:rsidRPr="00C23AE3">
        <w:rPr>
          <w:spacing w:val="-5"/>
        </w:rPr>
        <w:t xml:space="preserve"> </w:t>
      </w:r>
      <w:r w:rsidRPr="00C23AE3">
        <w:t>өмнө байрлаж байна</w:t>
      </w:r>
    </w:p>
    <w:p w:rsidR="00617416" w:rsidRPr="00C23AE3" w:rsidRDefault="00617416" w:rsidP="00617416">
      <w:pPr>
        <w:pStyle w:val="BodyText"/>
        <w:spacing w:before="244"/>
      </w:pPr>
    </w:p>
    <w:p w:rsidR="00617416" w:rsidRPr="00C23AE3" w:rsidRDefault="00617416" w:rsidP="00617416">
      <w:pPr>
        <w:pStyle w:val="ListParagraph"/>
        <w:widowControl w:val="0"/>
        <w:numPr>
          <w:ilvl w:val="0"/>
          <w:numId w:val="1"/>
        </w:numPr>
        <w:tabs>
          <w:tab w:val="left" w:pos="720"/>
        </w:tabs>
        <w:autoSpaceDE w:val="0"/>
        <w:autoSpaceDN w:val="0"/>
        <w:spacing w:before="1" w:after="0" w:line="276" w:lineRule="auto"/>
        <w:ind w:right="946"/>
        <w:contextualSpacing w:val="0"/>
        <w:rPr>
          <w:rFonts w:ascii="Times New Roman" w:hAnsi="Times New Roman" w:cs="Times New Roman"/>
          <w:sz w:val="24"/>
        </w:rPr>
      </w:pPr>
      <w:r w:rsidRPr="00C23AE3">
        <w:rPr>
          <w:rFonts w:ascii="Times New Roman" w:hAnsi="Times New Roman" w:cs="Times New Roman"/>
          <w:sz w:val="24"/>
        </w:rPr>
        <w:t>Hexham,</w:t>
      </w:r>
      <w:r w:rsidRPr="00C23AE3">
        <w:rPr>
          <w:rFonts w:ascii="Times New Roman" w:hAnsi="Times New Roman" w:cs="Times New Roman"/>
          <w:spacing w:val="-3"/>
          <w:sz w:val="24"/>
        </w:rPr>
        <w:t xml:space="preserve"> </w:t>
      </w:r>
      <w:r w:rsidRPr="00C23AE3">
        <w:rPr>
          <w:rFonts w:ascii="Times New Roman" w:hAnsi="Times New Roman" w:cs="Times New Roman"/>
          <w:sz w:val="24"/>
        </w:rPr>
        <w:t>I.</w:t>
      </w:r>
      <w:r w:rsidRPr="00C23AE3">
        <w:rPr>
          <w:rFonts w:ascii="Times New Roman" w:hAnsi="Times New Roman" w:cs="Times New Roman"/>
          <w:spacing w:val="-5"/>
          <w:sz w:val="24"/>
        </w:rPr>
        <w:t xml:space="preserve"> </w:t>
      </w:r>
      <w:r w:rsidRPr="00C23AE3">
        <w:rPr>
          <w:rFonts w:ascii="Times New Roman" w:hAnsi="Times New Roman" w:cs="Times New Roman"/>
          <w:sz w:val="24"/>
        </w:rPr>
        <w:t>(2005).</w:t>
      </w:r>
      <w:r w:rsidRPr="00C23AE3">
        <w:rPr>
          <w:rFonts w:ascii="Times New Roman" w:hAnsi="Times New Roman" w:cs="Times New Roman"/>
          <w:spacing w:val="-5"/>
          <w:sz w:val="24"/>
        </w:rPr>
        <w:t xml:space="preserve"> </w:t>
      </w:r>
      <w:r w:rsidRPr="00C23AE3">
        <w:rPr>
          <w:rFonts w:ascii="Times New Roman" w:hAnsi="Times New Roman" w:cs="Times New Roman"/>
          <w:sz w:val="24"/>
        </w:rPr>
        <w:t>The</w:t>
      </w:r>
      <w:r w:rsidRPr="00C23AE3">
        <w:rPr>
          <w:rFonts w:ascii="Times New Roman" w:hAnsi="Times New Roman" w:cs="Times New Roman"/>
          <w:spacing w:val="-4"/>
          <w:sz w:val="24"/>
        </w:rPr>
        <w:t xml:space="preserve"> </w:t>
      </w:r>
      <w:r w:rsidRPr="00C23AE3">
        <w:rPr>
          <w:rFonts w:ascii="Times New Roman" w:hAnsi="Times New Roman" w:cs="Times New Roman"/>
          <w:sz w:val="24"/>
        </w:rPr>
        <w:t>Plague</w:t>
      </w:r>
      <w:r w:rsidRPr="00C23AE3">
        <w:rPr>
          <w:rFonts w:ascii="Times New Roman" w:hAnsi="Times New Roman" w:cs="Times New Roman"/>
          <w:spacing w:val="-6"/>
          <w:sz w:val="24"/>
        </w:rPr>
        <w:t xml:space="preserve"> </w:t>
      </w:r>
      <w:r w:rsidRPr="00C23AE3">
        <w:rPr>
          <w:rFonts w:ascii="Times New Roman" w:hAnsi="Times New Roman" w:cs="Times New Roman"/>
          <w:sz w:val="24"/>
        </w:rPr>
        <w:t>of</w:t>
      </w:r>
      <w:r w:rsidRPr="00C23AE3">
        <w:rPr>
          <w:rFonts w:ascii="Times New Roman" w:hAnsi="Times New Roman" w:cs="Times New Roman"/>
          <w:spacing w:val="-5"/>
          <w:sz w:val="24"/>
        </w:rPr>
        <w:t xml:space="preserve"> </w:t>
      </w:r>
      <w:r w:rsidRPr="00C23AE3">
        <w:rPr>
          <w:rFonts w:ascii="Times New Roman" w:hAnsi="Times New Roman" w:cs="Times New Roman"/>
          <w:sz w:val="24"/>
        </w:rPr>
        <w:t>Plagiarism:</w:t>
      </w:r>
      <w:r w:rsidRPr="00C23AE3">
        <w:rPr>
          <w:rFonts w:ascii="Times New Roman" w:hAnsi="Times New Roman" w:cs="Times New Roman"/>
          <w:spacing w:val="-5"/>
          <w:sz w:val="24"/>
        </w:rPr>
        <w:t xml:space="preserve"> </w:t>
      </w:r>
      <w:r w:rsidRPr="00C23AE3">
        <w:rPr>
          <w:rFonts w:ascii="Times New Roman" w:hAnsi="Times New Roman" w:cs="Times New Roman"/>
          <w:sz w:val="24"/>
        </w:rPr>
        <w:t>Academic</w:t>
      </w:r>
      <w:r w:rsidRPr="00C23AE3">
        <w:rPr>
          <w:rFonts w:ascii="Times New Roman" w:hAnsi="Times New Roman" w:cs="Times New Roman"/>
          <w:spacing w:val="-6"/>
          <w:sz w:val="24"/>
        </w:rPr>
        <w:t xml:space="preserve"> </w:t>
      </w:r>
      <w:r w:rsidRPr="00C23AE3">
        <w:rPr>
          <w:rFonts w:ascii="Times New Roman" w:hAnsi="Times New Roman" w:cs="Times New Roman"/>
          <w:sz w:val="24"/>
        </w:rPr>
        <w:t>Plagiarism</w:t>
      </w:r>
      <w:r w:rsidRPr="00C23AE3">
        <w:rPr>
          <w:rFonts w:ascii="Times New Roman" w:hAnsi="Times New Roman" w:cs="Times New Roman"/>
          <w:spacing w:val="-5"/>
          <w:sz w:val="24"/>
        </w:rPr>
        <w:t xml:space="preserve"> </w:t>
      </w:r>
      <w:r w:rsidRPr="00C23AE3">
        <w:rPr>
          <w:rFonts w:ascii="Times New Roman" w:hAnsi="Times New Roman" w:cs="Times New Roman"/>
          <w:sz w:val="24"/>
        </w:rPr>
        <w:t>Defined.</w:t>
      </w:r>
      <w:r w:rsidRPr="00C23AE3">
        <w:rPr>
          <w:rFonts w:ascii="Times New Roman" w:hAnsi="Times New Roman" w:cs="Times New Roman"/>
          <w:spacing w:val="-1"/>
          <w:sz w:val="24"/>
        </w:rPr>
        <w:t xml:space="preserve"> </w:t>
      </w:r>
      <w:r w:rsidRPr="00C23AE3">
        <w:rPr>
          <w:rFonts w:ascii="Times New Roman" w:hAnsi="Times New Roman" w:cs="Times New Roman"/>
          <w:i/>
          <w:sz w:val="24"/>
        </w:rPr>
        <w:t>Irving Hexham's Page</w:t>
      </w:r>
      <w:r w:rsidRPr="00C23AE3">
        <w:rPr>
          <w:rFonts w:ascii="Times New Roman" w:hAnsi="Times New Roman" w:cs="Times New Roman"/>
          <w:sz w:val="24"/>
        </w:rPr>
        <w:t xml:space="preserve">, 1. Retrieved from Academic Plagiarism: </w:t>
      </w:r>
      <w:hyperlink r:id="rId6">
        <w:r w:rsidRPr="00C23AE3">
          <w:rPr>
            <w:rFonts w:ascii="Times New Roman" w:hAnsi="Times New Roman" w:cs="Times New Roman"/>
            <w:spacing w:val="-2"/>
            <w:sz w:val="24"/>
          </w:rPr>
          <w:t>http://people.ucalgary.ca/~hexham/</w:t>
        </w:r>
      </w:hyperlink>
    </w:p>
    <w:p w:rsidR="00617416" w:rsidRPr="00C23AE3" w:rsidRDefault="00617416" w:rsidP="00617416">
      <w:pPr>
        <w:pStyle w:val="ListParagraph"/>
        <w:widowControl w:val="0"/>
        <w:numPr>
          <w:ilvl w:val="0"/>
          <w:numId w:val="1"/>
        </w:numPr>
        <w:tabs>
          <w:tab w:val="left" w:pos="720"/>
        </w:tabs>
        <w:autoSpaceDE w:val="0"/>
        <w:autoSpaceDN w:val="0"/>
        <w:spacing w:after="0" w:line="276" w:lineRule="auto"/>
        <w:ind w:right="3210"/>
        <w:contextualSpacing w:val="0"/>
        <w:rPr>
          <w:rFonts w:ascii="Times New Roman" w:hAnsi="Times New Roman" w:cs="Times New Roman"/>
          <w:sz w:val="24"/>
        </w:rPr>
      </w:pPr>
      <w:r w:rsidRPr="00C23AE3">
        <w:rPr>
          <w:rFonts w:ascii="Times New Roman" w:hAnsi="Times New Roman" w:cs="Times New Roman"/>
          <w:sz w:val="24"/>
        </w:rPr>
        <w:t>Shinebayar.N.</w:t>
      </w:r>
      <w:r w:rsidRPr="00C23AE3">
        <w:rPr>
          <w:rFonts w:ascii="Times New Roman" w:hAnsi="Times New Roman" w:cs="Times New Roman"/>
          <w:spacing w:val="-8"/>
          <w:sz w:val="24"/>
        </w:rPr>
        <w:t xml:space="preserve"> </w:t>
      </w:r>
      <w:r w:rsidRPr="00C23AE3">
        <w:rPr>
          <w:rFonts w:ascii="Times New Roman" w:hAnsi="Times New Roman" w:cs="Times New Roman"/>
          <w:sz w:val="24"/>
        </w:rPr>
        <w:t>(2014,</w:t>
      </w:r>
      <w:r w:rsidRPr="00C23AE3">
        <w:rPr>
          <w:rFonts w:ascii="Times New Roman" w:hAnsi="Times New Roman" w:cs="Times New Roman"/>
          <w:spacing w:val="-8"/>
          <w:sz w:val="24"/>
        </w:rPr>
        <w:t xml:space="preserve"> </w:t>
      </w:r>
      <w:r w:rsidRPr="00C23AE3">
        <w:rPr>
          <w:rFonts w:ascii="Times New Roman" w:hAnsi="Times New Roman" w:cs="Times New Roman"/>
          <w:sz w:val="24"/>
        </w:rPr>
        <w:t>11</w:t>
      </w:r>
      <w:r w:rsidRPr="00C23AE3">
        <w:rPr>
          <w:rFonts w:ascii="Times New Roman" w:hAnsi="Times New Roman" w:cs="Times New Roman"/>
          <w:spacing w:val="-6"/>
          <w:sz w:val="24"/>
        </w:rPr>
        <w:t xml:space="preserve"> </w:t>
      </w:r>
      <w:r w:rsidRPr="00C23AE3">
        <w:rPr>
          <w:rFonts w:ascii="Times New Roman" w:hAnsi="Times New Roman" w:cs="Times New Roman"/>
          <w:sz w:val="24"/>
        </w:rPr>
        <w:t>20).</w:t>
      </w:r>
      <w:r w:rsidRPr="00C23AE3">
        <w:rPr>
          <w:rFonts w:ascii="Times New Roman" w:hAnsi="Times New Roman" w:cs="Times New Roman"/>
          <w:spacing w:val="-8"/>
          <w:sz w:val="24"/>
        </w:rPr>
        <w:t xml:space="preserve"> </w:t>
      </w:r>
      <w:r w:rsidRPr="00C23AE3">
        <w:rPr>
          <w:rFonts w:ascii="Times New Roman" w:hAnsi="Times New Roman" w:cs="Times New Roman"/>
          <w:sz w:val="24"/>
        </w:rPr>
        <w:t>Retrieved</w:t>
      </w:r>
      <w:r w:rsidRPr="00C23AE3">
        <w:rPr>
          <w:rFonts w:ascii="Times New Roman" w:hAnsi="Times New Roman" w:cs="Times New Roman"/>
          <w:spacing w:val="-8"/>
          <w:sz w:val="24"/>
        </w:rPr>
        <w:t xml:space="preserve"> </w:t>
      </w:r>
      <w:r w:rsidRPr="00C23AE3">
        <w:rPr>
          <w:rFonts w:ascii="Times New Roman" w:hAnsi="Times New Roman" w:cs="Times New Roman"/>
          <w:sz w:val="24"/>
        </w:rPr>
        <w:t>from</w:t>
      </w:r>
      <w:r w:rsidRPr="00C23AE3">
        <w:rPr>
          <w:rFonts w:ascii="Times New Roman" w:hAnsi="Times New Roman" w:cs="Times New Roman"/>
          <w:spacing w:val="-8"/>
          <w:sz w:val="24"/>
        </w:rPr>
        <w:t xml:space="preserve"> </w:t>
      </w:r>
      <w:r w:rsidRPr="00C23AE3">
        <w:rPr>
          <w:rFonts w:ascii="Times New Roman" w:hAnsi="Times New Roman" w:cs="Times New Roman"/>
          <w:sz w:val="24"/>
        </w:rPr>
        <w:t xml:space="preserve">Slideshare.net: </w:t>
      </w:r>
      <w:hyperlink r:id="rId7">
        <w:r w:rsidRPr="00C23AE3">
          <w:rPr>
            <w:rFonts w:ascii="Times New Roman" w:hAnsi="Times New Roman" w:cs="Times New Roman"/>
            <w:spacing w:val="-2"/>
            <w:sz w:val="24"/>
          </w:rPr>
          <w:t>http://www.slideshare.net/shinebayarshineeee/ss-41811497</w:t>
        </w:r>
      </w:hyperlink>
    </w:p>
    <w:p w:rsidR="00617416" w:rsidRDefault="00617416" w:rsidP="00617416">
      <w:pPr>
        <w:jc w:val="both"/>
        <w:rPr>
          <w:rFonts w:ascii="Times New Roman" w:hAnsi="Times New Roman" w:cs="Times New Roman"/>
          <w:lang w:val="mn-MN"/>
        </w:rPr>
      </w:pPr>
    </w:p>
    <w:p w:rsidR="00617416" w:rsidRPr="00C23AE3" w:rsidRDefault="00617416" w:rsidP="00617416">
      <w:pPr>
        <w:jc w:val="both"/>
        <w:rPr>
          <w:rFonts w:ascii="Times New Roman" w:hAnsi="Times New Roman" w:cs="Times New Roman"/>
          <w:lang w:val="mn-MN"/>
        </w:rPr>
      </w:pPr>
    </w:p>
    <w:p w:rsidR="00617416" w:rsidRPr="00C23AE3" w:rsidRDefault="00617416" w:rsidP="00617416">
      <w:pPr>
        <w:jc w:val="both"/>
        <w:rPr>
          <w:rFonts w:ascii="Times New Roman" w:hAnsi="Times New Roman" w:cs="Times New Roman"/>
          <w:lang w:val="mn-MN"/>
        </w:rPr>
      </w:pPr>
    </w:p>
    <w:p w:rsidR="00617416" w:rsidRPr="00C23AE3" w:rsidRDefault="00617416" w:rsidP="00617416">
      <w:pPr>
        <w:jc w:val="both"/>
        <w:rPr>
          <w:rFonts w:ascii="Times New Roman" w:hAnsi="Times New Roman" w:cs="Times New Roman"/>
          <w:lang w:val="mn-MN"/>
        </w:rPr>
      </w:pPr>
    </w:p>
    <w:p w:rsidR="00560CDE" w:rsidRDefault="00617416">
      <w:bookmarkStart w:id="0" w:name="_GoBack"/>
      <w:bookmarkEnd w:id="0"/>
    </w:p>
    <w:sectPr w:rsidR="00560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B10"/>
    <w:multiLevelType w:val="hybridMultilevel"/>
    <w:tmpl w:val="5ABC6F5E"/>
    <w:lvl w:ilvl="0" w:tplc="FF0C02EE">
      <w:start w:val="1"/>
      <w:numFmt w:val="decimal"/>
      <w:lvlText w:val="%1."/>
      <w:lvlJc w:val="left"/>
      <w:pPr>
        <w:ind w:left="0" w:hanging="3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C40B54E">
      <w:numFmt w:val="bullet"/>
      <w:lvlText w:val="•"/>
      <w:lvlJc w:val="left"/>
      <w:pPr>
        <w:ind w:left="972" w:hanging="319"/>
      </w:pPr>
      <w:rPr>
        <w:rFonts w:hint="default"/>
        <w:lang w:val="ru-RU" w:eastAsia="en-US" w:bidi="ar-SA"/>
      </w:rPr>
    </w:lvl>
    <w:lvl w:ilvl="2" w:tplc="F68604DC">
      <w:numFmt w:val="bullet"/>
      <w:lvlText w:val="•"/>
      <w:lvlJc w:val="left"/>
      <w:pPr>
        <w:ind w:left="1944" w:hanging="319"/>
      </w:pPr>
      <w:rPr>
        <w:rFonts w:hint="default"/>
        <w:lang w:val="ru-RU" w:eastAsia="en-US" w:bidi="ar-SA"/>
      </w:rPr>
    </w:lvl>
    <w:lvl w:ilvl="3" w:tplc="C1EC28E0">
      <w:numFmt w:val="bullet"/>
      <w:lvlText w:val="•"/>
      <w:lvlJc w:val="left"/>
      <w:pPr>
        <w:ind w:left="2916" w:hanging="319"/>
      </w:pPr>
      <w:rPr>
        <w:rFonts w:hint="default"/>
        <w:lang w:val="ru-RU" w:eastAsia="en-US" w:bidi="ar-SA"/>
      </w:rPr>
    </w:lvl>
    <w:lvl w:ilvl="4" w:tplc="6FF820CC">
      <w:numFmt w:val="bullet"/>
      <w:lvlText w:val="•"/>
      <w:lvlJc w:val="left"/>
      <w:pPr>
        <w:ind w:left="3888" w:hanging="319"/>
      </w:pPr>
      <w:rPr>
        <w:rFonts w:hint="default"/>
        <w:lang w:val="ru-RU" w:eastAsia="en-US" w:bidi="ar-SA"/>
      </w:rPr>
    </w:lvl>
    <w:lvl w:ilvl="5" w:tplc="AA02AFCC">
      <w:numFmt w:val="bullet"/>
      <w:lvlText w:val="•"/>
      <w:lvlJc w:val="left"/>
      <w:pPr>
        <w:ind w:left="4860" w:hanging="319"/>
      </w:pPr>
      <w:rPr>
        <w:rFonts w:hint="default"/>
        <w:lang w:val="ru-RU" w:eastAsia="en-US" w:bidi="ar-SA"/>
      </w:rPr>
    </w:lvl>
    <w:lvl w:ilvl="6" w:tplc="94AABFFE">
      <w:numFmt w:val="bullet"/>
      <w:lvlText w:val="•"/>
      <w:lvlJc w:val="left"/>
      <w:pPr>
        <w:ind w:left="5832" w:hanging="319"/>
      </w:pPr>
      <w:rPr>
        <w:rFonts w:hint="default"/>
        <w:lang w:val="ru-RU" w:eastAsia="en-US" w:bidi="ar-SA"/>
      </w:rPr>
    </w:lvl>
    <w:lvl w:ilvl="7" w:tplc="20B65DBA">
      <w:numFmt w:val="bullet"/>
      <w:lvlText w:val="•"/>
      <w:lvlJc w:val="left"/>
      <w:pPr>
        <w:ind w:left="6804" w:hanging="319"/>
      </w:pPr>
      <w:rPr>
        <w:rFonts w:hint="default"/>
        <w:lang w:val="ru-RU" w:eastAsia="en-US" w:bidi="ar-SA"/>
      </w:rPr>
    </w:lvl>
    <w:lvl w:ilvl="8" w:tplc="2674B50C">
      <w:numFmt w:val="bullet"/>
      <w:lvlText w:val="•"/>
      <w:lvlJc w:val="left"/>
      <w:pPr>
        <w:ind w:left="7776" w:hanging="319"/>
      </w:pPr>
      <w:rPr>
        <w:rFonts w:hint="default"/>
        <w:lang w:val="ru-RU" w:eastAsia="en-US" w:bidi="ar-SA"/>
      </w:rPr>
    </w:lvl>
  </w:abstractNum>
  <w:abstractNum w:abstractNumId="1" w15:restartNumberingAfterBreak="0">
    <w:nsid w:val="1C094B77"/>
    <w:multiLevelType w:val="hybridMultilevel"/>
    <w:tmpl w:val="C5669120"/>
    <w:lvl w:ilvl="0" w:tplc="0010D978">
      <w:numFmt w:val="bullet"/>
      <w:lvlText w:val="-"/>
      <w:lvlJc w:val="left"/>
      <w:pPr>
        <w:ind w:left="720" w:hanging="360"/>
      </w:pPr>
      <w:rPr>
        <w:rFonts w:ascii="Arial MT" w:eastAsia="Arial MT" w:hAnsi="Arial MT" w:cs="Arial MT" w:hint="default"/>
        <w:b w:val="0"/>
        <w:bCs w:val="0"/>
        <w:i w:val="0"/>
        <w:iCs w:val="0"/>
        <w:spacing w:val="0"/>
        <w:w w:val="99"/>
        <w:sz w:val="24"/>
        <w:szCs w:val="24"/>
        <w:lang w:val="ru-RU" w:eastAsia="en-US" w:bidi="ar-SA"/>
      </w:rPr>
    </w:lvl>
    <w:lvl w:ilvl="1" w:tplc="67CEBE2A">
      <w:numFmt w:val="bullet"/>
      <w:lvlText w:val="•"/>
      <w:lvlJc w:val="left"/>
      <w:pPr>
        <w:ind w:left="1620" w:hanging="360"/>
      </w:pPr>
      <w:rPr>
        <w:rFonts w:hint="default"/>
        <w:lang w:val="ru-RU" w:eastAsia="en-US" w:bidi="ar-SA"/>
      </w:rPr>
    </w:lvl>
    <w:lvl w:ilvl="2" w:tplc="E8CA1948">
      <w:numFmt w:val="bullet"/>
      <w:lvlText w:val="•"/>
      <w:lvlJc w:val="left"/>
      <w:pPr>
        <w:ind w:left="2520" w:hanging="360"/>
      </w:pPr>
      <w:rPr>
        <w:rFonts w:hint="default"/>
        <w:lang w:val="ru-RU" w:eastAsia="en-US" w:bidi="ar-SA"/>
      </w:rPr>
    </w:lvl>
    <w:lvl w:ilvl="3" w:tplc="48AC50C6">
      <w:numFmt w:val="bullet"/>
      <w:lvlText w:val="•"/>
      <w:lvlJc w:val="left"/>
      <w:pPr>
        <w:ind w:left="3420" w:hanging="360"/>
      </w:pPr>
      <w:rPr>
        <w:rFonts w:hint="default"/>
        <w:lang w:val="ru-RU" w:eastAsia="en-US" w:bidi="ar-SA"/>
      </w:rPr>
    </w:lvl>
    <w:lvl w:ilvl="4" w:tplc="0C64D4A4">
      <w:numFmt w:val="bullet"/>
      <w:lvlText w:val="•"/>
      <w:lvlJc w:val="left"/>
      <w:pPr>
        <w:ind w:left="4320" w:hanging="360"/>
      </w:pPr>
      <w:rPr>
        <w:rFonts w:hint="default"/>
        <w:lang w:val="ru-RU" w:eastAsia="en-US" w:bidi="ar-SA"/>
      </w:rPr>
    </w:lvl>
    <w:lvl w:ilvl="5" w:tplc="55DC5468">
      <w:numFmt w:val="bullet"/>
      <w:lvlText w:val="•"/>
      <w:lvlJc w:val="left"/>
      <w:pPr>
        <w:ind w:left="5220" w:hanging="360"/>
      </w:pPr>
      <w:rPr>
        <w:rFonts w:hint="default"/>
        <w:lang w:val="ru-RU" w:eastAsia="en-US" w:bidi="ar-SA"/>
      </w:rPr>
    </w:lvl>
    <w:lvl w:ilvl="6" w:tplc="AE0EFC78">
      <w:numFmt w:val="bullet"/>
      <w:lvlText w:val="•"/>
      <w:lvlJc w:val="left"/>
      <w:pPr>
        <w:ind w:left="6120" w:hanging="360"/>
      </w:pPr>
      <w:rPr>
        <w:rFonts w:hint="default"/>
        <w:lang w:val="ru-RU" w:eastAsia="en-US" w:bidi="ar-SA"/>
      </w:rPr>
    </w:lvl>
    <w:lvl w:ilvl="7" w:tplc="33386278">
      <w:numFmt w:val="bullet"/>
      <w:lvlText w:val="•"/>
      <w:lvlJc w:val="left"/>
      <w:pPr>
        <w:ind w:left="7020" w:hanging="360"/>
      </w:pPr>
      <w:rPr>
        <w:rFonts w:hint="default"/>
        <w:lang w:val="ru-RU" w:eastAsia="en-US" w:bidi="ar-SA"/>
      </w:rPr>
    </w:lvl>
    <w:lvl w:ilvl="8" w:tplc="F244B378">
      <w:numFmt w:val="bullet"/>
      <w:lvlText w:val="•"/>
      <w:lvlJc w:val="left"/>
      <w:pPr>
        <w:ind w:left="7920" w:hanging="360"/>
      </w:pPr>
      <w:rPr>
        <w:rFonts w:hint="default"/>
        <w:lang w:val="ru-RU" w:eastAsia="en-US" w:bidi="ar-SA"/>
      </w:rPr>
    </w:lvl>
  </w:abstractNum>
  <w:abstractNum w:abstractNumId="2" w15:restartNumberingAfterBreak="0">
    <w:nsid w:val="31B645D8"/>
    <w:multiLevelType w:val="hybridMultilevel"/>
    <w:tmpl w:val="841A6474"/>
    <w:lvl w:ilvl="0" w:tplc="2BCA6C46">
      <w:start w:val="1"/>
      <w:numFmt w:val="decimal"/>
      <w:lvlText w:val="%1."/>
      <w:lvlJc w:val="left"/>
      <w:pPr>
        <w:ind w:left="0"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7E80CB6">
      <w:numFmt w:val="bullet"/>
      <w:lvlText w:val="•"/>
      <w:lvlJc w:val="left"/>
      <w:pPr>
        <w:ind w:left="972" w:hanging="240"/>
      </w:pPr>
      <w:rPr>
        <w:rFonts w:hint="default"/>
        <w:lang w:val="ru-RU" w:eastAsia="en-US" w:bidi="ar-SA"/>
      </w:rPr>
    </w:lvl>
    <w:lvl w:ilvl="2" w:tplc="1F205292">
      <w:numFmt w:val="bullet"/>
      <w:lvlText w:val="•"/>
      <w:lvlJc w:val="left"/>
      <w:pPr>
        <w:ind w:left="1944" w:hanging="240"/>
      </w:pPr>
      <w:rPr>
        <w:rFonts w:hint="default"/>
        <w:lang w:val="ru-RU" w:eastAsia="en-US" w:bidi="ar-SA"/>
      </w:rPr>
    </w:lvl>
    <w:lvl w:ilvl="3" w:tplc="44528D7E">
      <w:numFmt w:val="bullet"/>
      <w:lvlText w:val="•"/>
      <w:lvlJc w:val="left"/>
      <w:pPr>
        <w:ind w:left="2916" w:hanging="240"/>
      </w:pPr>
      <w:rPr>
        <w:rFonts w:hint="default"/>
        <w:lang w:val="ru-RU" w:eastAsia="en-US" w:bidi="ar-SA"/>
      </w:rPr>
    </w:lvl>
    <w:lvl w:ilvl="4" w:tplc="9AA42FC2">
      <w:numFmt w:val="bullet"/>
      <w:lvlText w:val="•"/>
      <w:lvlJc w:val="left"/>
      <w:pPr>
        <w:ind w:left="3888" w:hanging="240"/>
      </w:pPr>
      <w:rPr>
        <w:rFonts w:hint="default"/>
        <w:lang w:val="ru-RU" w:eastAsia="en-US" w:bidi="ar-SA"/>
      </w:rPr>
    </w:lvl>
    <w:lvl w:ilvl="5" w:tplc="9752B572">
      <w:numFmt w:val="bullet"/>
      <w:lvlText w:val="•"/>
      <w:lvlJc w:val="left"/>
      <w:pPr>
        <w:ind w:left="4860" w:hanging="240"/>
      </w:pPr>
      <w:rPr>
        <w:rFonts w:hint="default"/>
        <w:lang w:val="ru-RU" w:eastAsia="en-US" w:bidi="ar-SA"/>
      </w:rPr>
    </w:lvl>
    <w:lvl w:ilvl="6" w:tplc="6D862A46">
      <w:numFmt w:val="bullet"/>
      <w:lvlText w:val="•"/>
      <w:lvlJc w:val="left"/>
      <w:pPr>
        <w:ind w:left="5832" w:hanging="240"/>
      </w:pPr>
      <w:rPr>
        <w:rFonts w:hint="default"/>
        <w:lang w:val="ru-RU" w:eastAsia="en-US" w:bidi="ar-SA"/>
      </w:rPr>
    </w:lvl>
    <w:lvl w:ilvl="7" w:tplc="1974CBD8">
      <w:numFmt w:val="bullet"/>
      <w:lvlText w:val="•"/>
      <w:lvlJc w:val="left"/>
      <w:pPr>
        <w:ind w:left="6804" w:hanging="240"/>
      </w:pPr>
      <w:rPr>
        <w:rFonts w:hint="default"/>
        <w:lang w:val="ru-RU" w:eastAsia="en-US" w:bidi="ar-SA"/>
      </w:rPr>
    </w:lvl>
    <w:lvl w:ilvl="8" w:tplc="D3E8EE42">
      <w:numFmt w:val="bullet"/>
      <w:lvlText w:val="•"/>
      <w:lvlJc w:val="left"/>
      <w:pPr>
        <w:ind w:left="7776" w:hanging="240"/>
      </w:pPr>
      <w:rPr>
        <w:rFonts w:hint="default"/>
        <w:lang w:val="ru-RU" w:eastAsia="en-US" w:bidi="ar-SA"/>
      </w:rPr>
    </w:lvl>
  </w:abstractNum>
  <w:abstractNum w:abstractNumId="3" w15:restartNumberingAfterBreak="0">
    <w:nsid w:val="76A027A2"/>
    <w:multiLevelType w:val="hybridMultilevel"/>
    <w:tmpl w:val="51DE0B1C"/>
    <w:lvl w:ilvl="0" w:tplc="6D061574">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BBE83AE">
      <w:numFmt w:val="bullet"/>
      <w:lvlText w:val="•"/>
      <w:lvlJc w:val="left"/>
      <w:pPr>
        <w:ind w:left="1620" w:hanging="360"/>
      </w:pPr>
      <w:rPr>
        <w:rFonts w:hint="default"/>
        <w:lang w:val="ru-RU" w:eastAsia="en-US" w:bidi="ar-SA"/>
      </w:rPr>
    </w:lvl>
    <w:lvl w:ilvl="2" w:tplc="0E06737E">
      <w:numFmt w:val="bullet"/>
      <w:lvlText w:val="•"/>
      <w:lvlJc w:val="left"/>
      <w:pPr>
        <w:ind w:left="2520" w:hanging="360"/>
      </w:pPr>
      <w:rPr>
        <w:rFonts w:hint="default"/>
        <w:lang w:val="ru-RU" w:eastAsia="en-US" w:bidi="ar-SA"/>
      </w:rPr>
    </w:lvl>
    <w:lvl w:ilvl="3" w:tplc="0CB26AD0">
      <w:numFmt w:val="bullet"/>
      <w:lvlText w:val="•"/>
      <w:lvlJc w:val="left"/>
      <w:pPr>
        <w:ind w:left="3420" w:hanging="360"/>
      </w:pPr>
      <w:rPr>
        <w:rFonts w:hint="default"/>
        <w:lang w:val="ru-RU" w:eastAsia="en-US" w:bidi="ar-SA"/>
      </w:rPr>
    </w:lvl>
    <w:lvl w:ilvl="4" w:tplc="16401354">
      <w:numFmt w:val="bullet"/>
      <w:lvlText w:val="•"/>
      <w:lvlJc w:val="left"/>
      <w:pPr>
        <w:ind w:left="4320" w:hanging="360"/>
      </w:pPr>
      <w:rPr>
        <w:rFonts w:hint="default"/>
        <w:lang w:val="ru-RU" w:eastAsia="en-US" w:bidi="ar-SA"/>
      </w:rPr>
    </w:lvl>
    <w:lvl w:ilvl="5" w:tplc="FA7E73DA">
      <w:numFmt w:val="bullet"/>
      <w:lvlText w:val="•"/>
      <w:lvlJc w:val="left"/>
      <w:pPr>
        <w:ind w:left="5220" w:hanging="360"/>
      </w:pPr>
      <w:rPr>
        <w:rFonts w:hint="default"/>
        <w:lang w:val="ru-RU" w:eastAsia="en-US" w:bidi="ar-SA"/>
      </w:rPr>
    </w:lvl>
    <w:lvl w:ilvl="6" w:tplc="E416D014">
      <w:numFmt w:val="bullet"/>
      <w:lvlText w:val="•"/>
      <w:lvlJc w:val="left"/>
      <w:pPr>
        <w:ind w:left="6120" w:hanging="360"/>
      </w:pPr>
      <w:rPr>
        <w:rFonts w:hint="default"/>
        <w:lang w:val="ru-RU" w:eastAsia="en-US" w:bidi="ar-SA"/>
      </w:rPr>
    </w:lvl>
    <w:lvl w:ilvl="7" w:tplc="04C8AC0A">
      <w:numFmt w:val="bullet"/>
      <w:lvlText w:val="•"/>
      <w:lvlJc w:val="left"/>
      <w:pPr>
        <w:ind w:left="7020" w:hanging="360"/>
      </w:pPr>
      <w:rPr>
        <w:rFonts w:hint="default"/>
        <w:lang w:val="ru-RU" w:eastAsia="en-US" w:bidi="ar-SA"/>
      </w:rPr>
    </w:lvl>
    <w:lvl w:ilvl="8" w:tplc="7E7486DE">
      <w:numFmt w:val="bullet"/>
      <w:lvlText w:val="•"/>
      <w:lvlJc w:val="left"/>
      <w:pPr>
        <w:ind w:left="7920" w:hanging="360"/>
      </w:pPr>
      <w:rPr>
        <w:rFonts w:hint="default"/>
        <w:lang w:val="ru-RU"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16"/>
    <w:rsid w:val="006143F1"/>
    <w:rsid w:val="00617416"/>
    <w:rsid w:val="00AD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EA19A-F72B-41CC-BD43-9B3AE9C6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416"/>
  </w:style>
  <w:style w:type="paragraph" w:styleId="Heading1">
    <w:name w:val="heading 1"/>
    <w:basedOn w:val="Normal"/>
    <w:link w:val="Heading1Char"/>
    <w:uiPriority w:val="1"/>
    <w:qFormat/>
    <w:rsid w:val="00617416"/>
    <w:pPr>
      <w:widowControl w:val="0"/>
      <w:autoSpaceDE w:val="0"/>
      <w:autoSpaceDN w:val="0"/>
      <w:spacing w:after="0" w:line="240" w:lineRule="auto"/>
      <w:ind w:right="361"/>
      <w:jc w:val="center"/>
      <w:outlineLvl w:val="0"/>
    </w:pPr>
    <w:rPr>
      <w:rFonts w:ascii="Times New Roman" w:eastAsia="Times New Roman" w:hAnsi="Times New Roman" w:cs="Times New Roman"/>
      <w:b/>
      <w:bCs/>
      <w:sz w:val="24"/>
      <w:szCs w:val="24"/>
      <w:lang w:val="ru-RU"/>
    </w:rPr>
  </w:style>
  <w:style w:type="paragraph" w:styleId="Heading2">
    <w:name w:val="heading 2"/>
    <w:basedOn w:val="Normal"/>
    <w:link w:val="Heading2Char"/>
    <w:uiPriority w:val="1"/>
    <w:qFormat/>
    <w:rsid w:val="00617416"/>
    <w:pPr>
      <w:widowControl w:val="0"/>
      <w:autoSpaceDE w:val="0"/>
      <w:autoSpaceDN w:val="0"/>
      <w:spacing w:after="0" w:line="240" w:lineRule="auto"/>
      <w:outlineLvl w:val="1"/>
    </w:pPr>
    <w:rPr>
      <w:rFonts w:ascii="Times New Roman" w:eastAsia="Times New Roman" w:hAnsi="Times New Roman" w:cs="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7416"/>
    <w:rPr>
      <w:rFonts w:ascii="Times New Roman" w:eastAsia="Times New Roman" w:hAnsi="Times New Roman" w:cs="Times New Roman"/>
      <w:b/>
      <w:bCs/>
      <w:sz w:val="24"/>
      <w:szCs w:val="24"/>
      <w:lang w:val="ru-RU"/>
    </w:rPr>
  </w:style>
  <w:style w:type="character" w:customStyle="1" w:styleId="Heading2Char">
    <w:name w:val="Heading 2 Char"/>
    <w:basedOn w:val="DefaultParagraphFont"/>
    <w:link w:val="Heading2"/>
    <w:uiPriority w:val="1"/>
    <w:rsid w:val="00617416"/>
    <w:rPr>
      <w:rFonts w:ascii="Times New Roman" w:eastAsia="Times New Roman" w:hAnsi="Times New Roman" w:cs="Times New Roman"/>
      <w:b/>
      <w:bCs/>
      <w:sz w:val="24"/>
      <w:szCs w:val="24"/>
      <w:lang w:val="ru-RU"/>
    </w:rPr>
  </w:style>
  <w:style w:type="paragraph" w:styleId="ListParagraph">
    <w:name w:val="List Paragraph"/>
    <w:basedOn w:val="Normal"/>
    <w:uiPriority w:val="1"/>
    <w:qFormat/>
    <w:rsid w:val="00617416"/>
    <w:pPr>
      <w:ind w:left="720"/>
      <w:contextualSpacing/>
    </w:pPr>
  </w:style>
  <w:style w:type="paragraph" w:styleId="BodyText">
    <w:name w:val="Body Text"/>
    <w:basedOn w:val="Normal"/>
    <w:link w:val="BodyTextChar"/>
    <w:uiPriority w:val="1"/>
    <w:qFormat/>
    <w:rsid w:val="00617416"/>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BodyTextChar">
    <w:name w:val="Body Text Char"/>
    <w:basedOn w:val="DefaultParagraphFont"/>
    <w:link w:val="BodyText"/>
    <w:uiPriority w:val="1"/>
    <w:rsid w:val="00617416"/>
    <w:rPr>
      <w:rFonts w:ascii="Times New Roman" w:eastAsia="Times New Roman" w:hAnsi="Times New Roman" w:cs="Times New Roman"/>
      <w:sz w:val="24"/>
      <w:szCs w:val="24"/>
      <w:lang w:val="ru-RU"/>
    </w:rPr>
  </w:style>
  <w:style w:type="paragraph" w:styleId="Title">
    <w:name w:val="Title"/>
    <w:basedOn w:val="Normal"/>
    <w:link w:val="TitleChar"/>
    <w:uiPriority w:val="1"/>
    <w:qFormat/>
    <w:rsid w:val="00617416"/>
    <w:pPr>
      <w:widowControl w:val="0"/>
      <w:autoSpaceDE w:val="0"/>
      <w:autoSpaceDN w:val="0"/>
      <w:spacing w:before="60" w:after="0" w:line="240" w:lineRule="auto"/>
      <w:ind w:right="361"/>
      <w:jc w:val="center"/>
    </w:pPr>
    <w:rPr>
      <w:rFonts w:ascii="Times New Roman" w:eastAsia="Times New Roman" w:hAnsi="Times New Roman" w:cs="Times New Roman"/>
      <w:b/>
      <w:bCs/>
      <w:sz w:val="28"/>
      <w:szCs w:val="28"/>
      <w:lang w:val="ru-RU"/>
    </w:rPr>
  </w:style>
  <w:style w:type="character" w:customStyle="1" w:styleId="TitleChar">
    <w:name w:val="Title Char"/>
    <w:basedOn w:val="DefaultParagraphFont"/>
    <w:link w:val="Title"/>
    <w:uiPriority w:val="1"/>
    <w:rsid w:val="00617416"/>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ideshare.net/shinebayarshineeee/ss-418114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ople.ucalgary.ca/~hexha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1544</Words>
  <Characters>8803</Characters>
  <Application>Microsoft Office Word</Application>
  <DocSecurity>0</DocSecurity>
  <Lines>73</Lines>
  <Paragraphs>20</Paragraphs>
  <ScaleCrop>false</ScaleCrop>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2025-05-06T01:36:00Z</dcterms:created>
  <dcterms:modified xsi:type="dcterms:W3CDTF">2025-05-06T01:37:00Z</dcterms:modified>
</cp:coreProperties>
</file>